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E6F58" w:rsidRDefault="00DD0413"/>
    <w:p w14:paraId="6803A2A3" w14:textId="62E05C8D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44B67E3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B4ED3D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A6C80" w14:textId="00A053DB" w:rsidR="00DD7B2C" w:rsidRDefault="00DD7B2C" w:rsidP="00DD7B2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7D7A888D" w:rsidR="00DD7B2C" w:rsidRDefault="00CB2027" w:rsidP="00DD7B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10</w:t>
      </w:r>
      <w:r w:rsidR="00DD7B2C">
        <w:rPr>
          <w:b/>
          <w:sz w:val="28"/>
          <w:szCs w:val="28"/>
          <w:u w:val="single"/>
        </w:rPr>
        <w:t xml:space="preserve"> Unit </w:t>
      </w:r>
      <w:r w:rsidR="00F21595">
        <w:rPr>
          <w:b/>
          <w:sz w:val="28"/>
          <w:szCs w:val="28"/>
          <w:u w:val="single"/>
        </w:rPr>
        <w:t>6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5A40B623" w:rsidR="00DD7B2C" w:rsidRDefault="00F21595" w:rsidP="00DD7B2C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Graphs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404FF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DF952CB" w14:textId="45AD168E" w:rsidR="00B404FF" w:rsidRPr="00C0788B" w:rsidRDefault="00B404FF" w:rsidP="00C0788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Graphs</w:t>
            </w:r>
          </w:p>
          <w:p w14:paraId="5B8B45EA" w14:textId="3E40FB66" w:rsidR="00B404FF" w:rsidRPr="00D23A60" w:rsidRDefault="00B404FF" w:rsidP="00210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7370F132" w14:textId="7B7F4E32" w:rsidR="00B404FF" w:rsidRPr="00C0788B" w:rsidRDefault="00B404FF" w:rsidP="00F21595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construct and interpret linear graphs</w:t>
            </w:r>
          </w:p>
        </w:tc>
        <w:tc>
          <w:tcPr>
            <w:tcW w:w="850" w:type="dxa"/>
          </w:tcPr>
          <w:p w14:paraId="6A05A809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</w:tr>
      <w:tr w:rsidR="00B404FF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E7B2958" w:rsidR="00B404FF" w:rsidRPr="00C0788B" w:rsidRDefault="00B404FF" w:rsidP="00F21595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identify the equation of a line and its gradient</w:t>
            </w:r>
          </w:p>
        </w:tc>
        <w:tc>
          <w:tcPr>
            <w:tcW w:w="850" w:type="dxa"/>
          </w:tcPr>
          <w:p w14:paraId="0D0B940D" w14:textId="66B3AB42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</w:tr>
      <w:tr w:rsidR="00B404FF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502AD5A3" w:rsidR="00B404FF" w:rsidRPr="00C0788B" w:rsidRDefault="00B404FF" w:rsidP="00F21595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draw and interpret distance time graphs</w:t>
            </w:r>
          </w:p>
        </w:tc>
        <w:tc>
          <w:tcPr>
            <w:tcW w:w="850" w:type="dxa"/>
          </w:tcPr>
          <w:p w14:paraId="57E87C70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B404FF" w:rsidRPr="00D23A60" w:rsidRDefault="00B404FF">
            <w:pPr>
              <w:rPr>
                <w:sz w:val="20"/>
                <w:szCs w:val="20"/>
              </w:rPr>
            </w:pPr>
          </w:p>
        </w:tc>
      </w:tr>
      <w:tr w:rsidR="00B404FF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3DBB473B" w:rsidR="00B404FF" w:rsidRPr="00C0788B" w:rsidRDefault="00B404FF" w:rsidP="00F21595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draw and interpret real</w:t>
            </w:r>
            <w:r>
              <w:rPr>
                <w:sz w:val="20"/>
                <w:szCs w:val="20"/>
              </w:rPr>
              <w:t xml:space="preserve"> time graphs</w:t>
            </w:r>
          </w:p>
        </w:tc>
        <w:tc>
          <w:tcPr>
            <w:tcW w:w="850" w:type="dxa"/>
          </w:tcPr>
          <w:p w14:paraId="4B94D5A5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</w:tr>
      <w:tr w:rsidR="00B404FF" w:rsidRPr="00D23A60" w14:paraId="2F380110" w14:textId="77777777" w:rsidTr="7163EC0B">
        <w:tc>
          <w:tcPr>
            <w:tcW w:w="1804" w:type="dxa"/>
            <w:vMerge/>
          </w:tcPr>
          <w:p w14:paraId="7A73C010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9C1275" w14:textId="051AB14B" w:rsidR="00B404FF" w:rsidRPr="00C0788B" w:rsidRDefault="00B404FF" w:rsidP="00F2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and interpret quadratic and special graphs</w:t>
            </w:r>
          </w:p>
        </w:tc>
        <w:tc>
          <w:tcPr>
            <w:tcW w:w="850" w:type="dxa"/>
          </w:tcPr>
          <w:p w14:paraId="0F7CFB08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7244B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F8288A" w14:textId="77777777" w:rsidR="00B404FF" w:rsidRPr="00D23A60" w:rsidRDefault="00B404FF" w:rsidP="00F21595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CB2027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37302EF8" w14:textId="77777777" w:rsidR="00C656B2" w:rsidRDefault="00C656B2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and interpreting linear line graphs</w:t>
            </w:r>
          </w:p>
          <w:p w14:paraId="46B76577" w14:textId="2B400D74" w:rsidR="00C656B2" w:rsidRPr="00D23A60" w:rsidRDefault="00C656B2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  <w:r w:rsidR="00B404FF">
              <w:rPr>
                <w:sz w:val="20"/>
                <w:szCs w:val="20"/>
              </w:rPr>
              <w:t>186, 191)</w:t>
            </w:r>
          </w:p>
        </w:tc>
        <w:tc>
          <w:tcPr>
            <w:tcW w:w="2359" w:type="dxa"/>
            <w:vMerge w:val="restart"/>
          </w:tcPr>
          <w:p w14:paraId="5899C2C5" w14:textId="4463403A" w:rsidR="00CB2027" w:rsidRDefault="00CB2027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CB2027" w:rsidRDefault="00CB2027" w:rsidP="00A54284">
            <w:pPr>
              <w:rPr>
                <w:sz w:val="20"/>
                <w:szCs w:val="20"/>
              </w:rPr>
            </w:pPr>
          </w:p>
          <w:p w14:paraId="596DA181" w14:textId="3DA05519" w:rsidR="00CB2027" w:rsidRDefault="00CB2027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</w:t>
            </w:r>
            <w:proofErr w:type="spellStart"/>
            <w:r w:rsidRPr="00477E11">
              <w:rPr>
                <w:sz w:val="20"/>
                <w:szCs w:val="20"/>
              </w:rPr>
              <w:t>Mathswatch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Corbettmaths</w:t>
            </w:r>
            <w:proofErr w:type="spellEnd"/>
            <w:r>
              <w:rPr>
                <w:sz w:val="20"/>
                <w:szCs w:val="20"/>
              </w:rPr>
              <w:t xml:space="preserve">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CB2027" w:rsidRDefault="00CB2027" w:rsidP="00A54284">
            <w:pPr>
              <w:rPr>
                <w:sz w:val="20"/>
                <w:szCs w:val="20"/>
              </w:rPr>
            </w:pPr>
          </w:p>
          <w:p w14:paraId="7FF483DC" w14:textId="2EE015D1" w:rsidR="00CB2027" w:rsidRPr="00D23A60" w:rsidRDefault="00CB2027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</w:t>
            </w:r>
            <w:r w:rsidR="00222AD5">
              <w:rPr>
                <w:sz w:val="20"/>
                <w:szCs w:val="20"/>
              </w:rPr>
              <w:t>lly every unit is assessed half-</w:t>
            </w:r>
            <w:r w:rsidRPr="00477E11">
              <w:rPr>
                <w:sz w:val="20"/>
                <w:szCs w:val="20"/>
              </w:rPr>
              <w:t>termly as part of our Assessment Calendar in Mathematics.</w:t>
            </w:r>
          </w:p>
        </w:tc>
        <w:tc>
          <w:tcPr>
            <w:tcW w:w="3061" w:type="dxa"/>
          </w:tcPr>
          <w:p w14:paraId="4B98F0A4" w14:textId="1FCD1BED" w:rsidR="00CB2027" w:rsidRPr="00D23A60" w:rsidRDefault="00C54A61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Linear, straight, graph, gradient, intercept, equation, plot</w:t>
            </w:r>
          </w:p>
        </w:tc>
      </w:tr>
      <w:tr w:rsidR="00CB2027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B9381B2" w14:textId="77777777" w:rsidR="00CB2027" w:rsidRDefault="00C656B2" w:rsidP="00F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equation of a line and its gradients</w:t>
            </w:r>
          </w:p>
          <w:p w14:paraId="68CA5DF8" w14:textId="698FE635" w:rsidR="00C656B2" w:rsidRPr="00D23A60" w:rsidRDefault="00C656B2" w:rsidP="00F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  <w:r w:rsidR="00286F8F">
              <w:rPr>
                <w:sz w:val="20"/>
                <w:szCs w:val="20"/>
              </w:rPr>
              <w:t>186, 189, 191, 194)</w:t>
            </w:r>
          </w:p>
        </w:tc>
        <w:tc>
          <w:tcPr>
            <w:tcW w:w="2359" w:type="dxa"/>
            <w:vMerge/>
          </w:tcPr>
          <w:p w14:paraId="3468D32E" w14:textId="27716FC5" w:rsidR="00CB2027" w:rsidRPr="00D23A60" w:rsidRDefault="00CB2027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18FD9370" w:rsidR="00CB2027" w:rsidRPr="00D23A60" w:rsidRDefault="00222AD5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Linear, straight, graph, gradient, intercept, equation, plot</w:t>
            </w:r>
          </w:p>
        </w:tc>
      </w:tr>
      <w:tr w:rsidR="00CB2027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7E99A677" w14:textId="736EC76B" w:rsidR="00CB2027" w:rsidRDefault="00C656B2" w:rsidP="00F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and interpreting distance /velocity time graphs in context</w:t>
            </w:r>
          </w:p>
          <w:p w14:paraId="2C7AECD5" w14:textId="5D7427D3" w:rsidR="00C656B2" w:rsidRPr="00D23A60" w:rsidRDefault="00C656B2" w:rsidP="00FE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  <w:r w:rsidR="00286F8F">
              <w:rPr>
                <w:sz w:val="20"/>
                <w:szCs w:val="20"/>
              </w:rPr>
              <w:t>299)</w:t>
            </w:r>
          </w:p>
        </w:tc>
        <w:tc>
          <w:tcPr>
            <w:tcW w:w="2359" w:type="dxa"/>
            <w:vMerge/>
          </w:tcPr>
          <w:p w14:paraId="5997CC1D" w14:textId="77777777" w:rsidR="00CB2027" w:rsidRPr="00D23A60" w:rsidRDefault="00CB2027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0A6B1048" w:rsidR="00CB2027" w:rsidRPr="00D23A60" w:rsidRDefault="00222AD5" w:rsidP="0089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Average, speed, time, velocity, distance, acceleration</w:t>
            </w:r>
          </w:p>
        </w:tc>
      </w:tr>
      <w:tr w:rsidR="00CB2027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26F9D8AF" w14:textId="77777777" w:rsidR="00CB2027" w:rsidRDefault="00C656B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and interpreting real life graphs in context</w:t>
            </w:r>
          </w:p>
          <w:p w14:paraId="08FA7904" w14:textId="5C822333" w:rsidR="00C656B2" w:rsidRPr="00D23A60" w:rsidRDefault="00C656B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  <w:r w:rsidR="00286F8F">
              <w:rPr>
                <w:sz w:val="20"/>
                <w:szCs w:val="20"/>
              </w:rPr>
              <w:t>171)</w:t>
            </w:r>
          </w:p>
        </w:tc>
        <w:tc>
          <w:tcPr>
            <w:tcW w:w="2359" w:type="dxa"/>
            <w:vMerge/>
          </w:tcPr>
          <w:p w14:paraId="0C014215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666B3C5A" w:rsidR="00CB2027" w:rsidRPr="00D23A60" w:rsidRDefault="00222AD5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proportion, volume, best fit</w:t>
            </w:r>
          </w:p>
        </w:tc>
      </w:tr>
      <w:tr w:rsidR="00CB2027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33797A89" w14:textId="77777777" w:rsidR="00CB2027" w:rsidRDefault="00C656B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the midpoints of line segments and their gradient</w:t>
            </w:r>
          </w:p>
          <w:p w14:paraId="71A288F2" w14:textId="31702F81" w:rsidR="00C656B2" w:rsidRPr="00D23A60" w:rsidRDefault="00C656B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  <w:r w:rsidR="00286F8F">
              <w:rPr>
                <w:sz w:val="20"/>
                <w:szCs w:val="20"/>
              </w:rPr>
              <w:t>87,88)</w:t>
            </w:r>
          </w:p>
        </w:tc>
        <w:tc>
          <w:tcPr>
            <w:tcW w:w="2359" w:type="dxa"/>
            <w:vMerge/>
          </w:tcPr>
          <w:p w14:paraId="110FFD37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1E50CAEF" w:rsidR="00CB2027" w:rsidRPr="00D23A60" w:rsidRDefault="00222AD5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segment, gradient, parallel, perpendicular, equation</w:t>
            </w:r>
          </w:p>
        </w:tc>
      </w:tr>
      <w:tr w:rsidR="00CB2027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240F24A3" w14:textId="77777777" w:rsidR="00CB2027" w:rsidRDefault="00C656B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Constructing quadratic graphs </w:t>
            </w:r>
            <w:r w:rsidR="00B404FF">
              <w:rPr>
                <w:sz w:val="20"/>
                <w:szCs w:val="20"/>
              </w:rPr>
              <w:t>and use them to solve quadratic equations</w:t>
            </w:r>
          </w:p>
          <w:p w14:paraId="3ABAE4D9" w14:textId="4E72457E" w:rsidR="00B404FF" w:rsidRPr="00D23A60" w:rsidRDefault="00B404FF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(CM264)</w:t>
            </w:r>
          </w:p>
        </w:tc>
        <w:tc>
          <w:tcPr>
            <w:tcW w:w="2359" w:type="dxa"/>
            <w:vMerge/>
          </w:tcPr>
          <w:p w14:paraId="6B699379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49DCE20C" w:rsidR="00CB2027" w:rsidRPr="00D23A60" w:rsidRDefault="00222AD5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Quadratic, equation, symmetry, real-life</w:t>
            </w:r>
          </w:p>
        </w:tc>
      </w:tr>
      <w:tr w:rsidR="00CB2027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1D716F88" w14:textId="77777777" w:rsidR="00CB2027" w:rsidRDefault="00B404FF" w:rsidP="0019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and using cubic and special graphs</w:t>
            </w:r>
          </w:p>
          <w:p w14:paraId="745A04C2" w14:textId="4B7E95D5" w:rsidR="00B404FF" w:rsidRPr="00D23A60" w:rsidRDefault="00B404FF" w:rsidP="0019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(CM344, 346)</w:t>
            </w:r>
          </w:p>
        </w:tc>
        <w:tc>
          <w:tcPr>
            <w:tcW w:w="2359" w:type="dxa"/>
            <w:vMerge/>
          </w:tcPr>
          <w:p w14:paraId="3FE9F23F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23505674" w:rsidR="00CB2027" w:rsidRPr="00D23A60" w:rsidRDefault="00222AD5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Cubic, reciprocal, equation, symmetry, function</w:t>
            </w:r>
          </w:p>
        </w:tc>
      </w:tr>
      <w:tr w:rsidR="00CB2027" w:rsidRPr="00D23A60" w14:paraId="77ECD670" w14:textId="77777777" w:rsidTr="00112E3B">
        <w:tc>
          <w:tcPr>
            <w:tcW w:w="1282" w:type="dxa"/>
            <w:vAlign w:val="center"/>
          </w:tcPr>
          <w:p w14:paraId="75697EEC" w14:textId="41309357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7A490BC9" w14:textId="77777777" w:rsidR="00CB2027" w:rsidRDefault="00B404FF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graphs of circles</w:t>
            </w:r>
          </w:p>
          <w:p w14:paraId="0C3BE163" w14:textId="39005D10" w:rsidR="00B404FF" w:rsidRPr="00D23A60" w:rsidRDefault="00B404FF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</w:t>
            </w:r>
          </w:p>
        </w:tc>
        <w:tc>
          <w:tcPr>
            <w:tcW w:w="2359" w:type="dxa"/>
            <w:vMerge/>
          </w:tcPr>
          <w:p w14:paraId="1F72F646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14DF9C1E" w:rsidR="00CB2027" w:rsidRPr="00D23A60" w:rsidRDefault="00DD0413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Linear, non-linear, function</w:t>
            </w:r>
            <w:bookmarkStart w:id="0" w:name="_GoBack"/>
            <w:bookmarkEnd w:id="0"/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47608"/>
    <w:rsid w:val="000A7106"/>
    <w:rsid w:val="000B1BF9"/>
    <w:rsid w:val="00112E3B"/>
    <w:rsid w:val="0019244C"/>
    <w:rsid w:val="00210C1A"/>
    <w:rsid w:val="00216679"/>
    <w:rsid w:val="00222AD5"/>
    <w:rsid w:val="00234FF8"/>
    <w:rsid w:val="00286F8F"/>
    <w:rsid w:val="0034329E"/>
    <w:rsid w:val="0037689E"/>
    <w:rsid w:val="003A0C03"/>
    <w:rsid w:val="00403C19"/>
    <w:rsid w:val="00477E11"/>
    <w:rsid w:val="004E658B"/>
    <w:rsid w:val="005B6D26"/>
    <w:rsid w:val="005F5765"/>
    <w:rsid w:val="0071545D"/>
    <w:rsid w:val="00721276"/>
    <w:rsid w:val="007351B1"/>
    <w:rsid w:val="007865D5"/>
    <w:rsid w:val="00786BD5"/>
    <w:rsid w:val="008102ED"/>
    <w:rsid w:val="00881E0B"/>
    <w:rsid w:val="00896C22"/>
    <w:rsid w:val="008C0C18"/>
    <w:rsid w:val="00914712"/>
    <w:rsid w:val="00917D57"/>
    <w:rsid w:val="00950CC1"/>
    <w:rsid w:val="00955A8B"/>
    <w:rsid w:val="00A149F4"/>
    <w:rsid w:val="00A23723"/>
    <w:rsid w:val="00A54284"/>
    <w:rsid w:val="00AC6F20"/>
    <w:rsid w:val="00AE3F93"/>
    <w:rsid w:val="00AF62CA"/>
    <w:rsid w:val="00B404FF"/>
    <w:rsid w:val="00C0788B"/>
    <w:rsid w:val="00C54A61"/>
    <w:rsid w:val="00C656B2"/>
    <w:rsid w:val="00C75CC0"/>
    <w:rsid w:val="00CB2027"/>
    <w:rsid w:val="00CC6511"/>
    <w:rsid w:val="00CF77E2"/>
    <w:rsid w:val="00D23A60"/>
    <w:rsid w:val="00D348C8"/>
    <w:rsid w:val="00D63AC2"/>
    <w:rsid w:val="00D66DF7"/>
    <w:rsid w:val="00D975BB"/>
    <w:rsid w:val="00DA2D9B"/>
    <w:rsid w:val="00DD0413"/>
    <w:rsid w:val="00DD7B2C"/>
    <w:rsid w:val="00E52573"/>
    <w:rsid w:val="00EA56FD"/>
    <w:rsid w:val="00F02253"/>
    <w:rsid w:val="00F21595"/>
    <w:rsid w:val="00F26F05"/>
    <w:rsid w:val="00FC4BCF"/>
    <w:rsid w:val="00FE5379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A4F4123E-6621-4FCC-806C-8D23CCE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B089-A6B0-4F57-8377-3E4FA8B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Sarah</dc:creator>
  <cp:keywords/>
  <dc:description/>
  <cp:lastModifiedBy>Dixon, Janet</cp:lastModifiedBy>
  <cp:revision>3</cp:revision>
  <cp:lastPrinted>2019-12-17T08:09:00Z</cp:lastPrinted>
  <dcterms:created xsi:type="dcterms:W3CDTF">2020-01-24T15:55:00Z</dcterms:created>
  <dcterms:modified xsi:type="dcterms:W3CDTF">2020-01-24T16:07:00Z</dcterms:modified>
</cp:coreProperties>
</file>