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73E47E" w14:textId="6018A0AB" w:rsidR="00D47A58" w:rsidRPr="00960BBB" w:rsidRDefault="00960BBB" w:rsidP="00D47A58">
      <w:pPr>
        <w:rPr>
          <w:b/>
          <w:bCs/>
          <w:color w:val="4472C4" w:themeColor="accent1"/>
          <w:sz w:val="36"/>
          <w:szCs w:val="36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DCE2BC9" wp14:editId="3D81C01E">
                <wp:simplePos x="0" y="0"/>
                <wp:positionH relativeFrom="margin">
                  <wp:align>right</wp:align>
                </wp:positionH>
                <wp:positionV relativeFrom="page">
                  <wp:posOffset>571500</wp:posOffset>
                </wp:positionV>
                <wp:extent cx="6666865" cy="1638300"/>
                <wp:effectExtent l="0" t="0" r="0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6865" cy="1638300"/>
                          <a:chOff x="-125936" y="0"/>
                          <a:chExt cx="3344624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-3" y="19050"/>
                            <a:ext cx="2639630" cy="832104"/>
                            <a:chOff x="228598" y="0"/>
                            <a:chExt cx="1727563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598" y="0"/>
                              <a:ext cx="1727563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7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-125936" y="504399"/>
                            <a:ext cx="3163521" cy="1275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01F593" w14:textId="56F8624A" w:rsidR="00960BBB" w:rsidRPr="00960BBB" w:rsidRDefault="00960BBB">
                              <w:pPr>
                                <w:ind w:left="504"/>
                                <w:jc w:val="right"/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</w:pPr>
                              <w:r w:rsidRPr="00960BBB">
                                <w:rPr>
                                  <w:b/>
                                  <w:bCs/>
                                  <w:smallCaps/>
                                  <w:color w:val="1F3864" w:themeColor="accent1" w:themeShade="80"/>
                                  <w:sz w:val="36"/>
                                  <w:szCs w:val="36"/>
                                </w:rPr>
                                <w:t>HTCS Curriculum Intent</w:t>
                              </w:r>
                            </w:p>
                            <w:p w14:paraId="3536C685" w14:textId="001083B2" w:rsidR="00960BBB" w:rsidRP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Creativity</w:t>
                              </w:r>
                            </w:p>
                            <w:p w14:paraId="7E0EE3DB" w14:textId="7D2DCA76" w:rsidR="00960BBB" w:rsidRDefault="00960BBB" w:rsidP="00960BBB">
                              <w:pPr>
                                <w:pStyle w:val="NoSpacing"/>
                                <w:ind w:left="360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Subje</w:t>
                              </w:r>
                              <w:r w:rsidR="00BC7238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ct: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Art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 xml:space="preserve">Year: </w:t>
                              </w:r>
                              <w:r w:rsidR="003A17F0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181E51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7</w:t>
                              </w:r>
                              <w:r w:rsidR="00B6516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ab/>
                                <w:t>Hal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f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term</w:t>
                              </w: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:</w:t>
                              </w:r>
                              <w:r w:rsidRPr="00960BBB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="00C812F7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Spring </w:t>
                              </w:r>
                              <w:r w:rsidR="00181B5C"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  <w:p w14:paraId="72BCC4CE" w14:textId="71F9BA7B" w:rsidR="00B6516B" w:rsidRPr="00960BBB" w:rsidRDefault="00181E51" w:rsidP="00B6516B">
                              <w:pPr>
                                <w:pStyle w:val="NoSpacing"/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olor w:val="4472C4" w:themeColor="accent1"/>
                                  <w:sz w:val="36"/>
                                  <w:szCs w:val="36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CE2BC9" id="Group 173" o:spid="_x0000_s1026" style="position:absolute;margin-left:473.75pt;margin-top:45pt;width:524.95pt;height:129pt;z-index:251659264;mso-wrap-distance-left:18pt;mso-wrap-distance-right:18pt;mso-position-horizontal:right;mso-position-horizontal-relative:margin;mso-position-vertical-relative:page;mso-width-relative:margin;mso-height-relative:margin" coordorigin="-1259" coordsize="33446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">
                <v:rect id="Rectangle 174" o:spid="_x0000_s1027" style="position:absolute;width:32186;height:2028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" fillcolor="white [3212]" stroked="f" strokeweight="1pt">
                  <v:fill opacity="0"/>
                </v:rect>
                <v:group id="Group 175" o:spid="_x0000_s1028" style="position:absolute;top:190;width:26396;height:8321" coordorigin="2285" coordsize="17275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Rectangle 10" o:spid="_x0000_s1029" style="position:absolute;left:2286;width:14662;height:10122;visibility:visible;mso-wrap-style:square;v-text-anchor:middle" coordsize="2240281,822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" path="m,l2240281,,1659256,222885,,822960,,xe" fillcolor="#4472c4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30" style="position:absolute;left:2285;width:17276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" stroked="f" strokeweight="1pt">
                    <v:fill r:id="rId8" o:title="" recolor="t" rotate="t" type="frame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8" o:spid="_x0000_s1031" type="#_x0000_t202" style="position:absolute;left:-1259;top:5043;width:31634;height:12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" filled="f" stroked="f" strokeweight=".5pt">
                  <v:textbox inset="3.6pt,7.2pt,0,0">
                    <w:txbxContent>
                      <w:p w14:paraId="1B01F593" w14:textId="56F8624A" w:rsidR="00960BBB" w:rsidRPr="00960BBB" w:rsidRDefault="00960BBB">
                        <w:pPr>
                          <w:ind w:left="504"/>
                          <w:jc w:val="right"/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</w:pPr>
                        <w:r w:rsidRPr="00960BBB">
                          <w:rPr>
                            <w:b/>
                            <w:bCs/>
                            <w:smallCaps/>
                            <w:color w:val="1F3864" w:themeColor="accent1" w:themeShade="80"/>
                            <w:sz w:val="36"/>
                            <w:szCs w:val="36"/>
                          </w:rPr>
                          <w:t>HTCS Curriculum Intent</w:t>
                        </w:r>
                      </w:p>
                      <w:p w14:paraId="3536C685" w14:textId="001083B2" w:rsidR="00960BBB" w:rsidRP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Creativity</w:t>
                        </w:r>
                      </w:p>
                      <w:p w14:paraId="7E0EE3DB" w14:textId="7D2DCA76" w:rsidR="00960BBB" w:rsidRDefault="00960BBB" w:rsidP="00960BBB">
                        <w:pPr>
                          <w:pStyle w:val="NoSpacing"/>
                          <w:ind w:left="360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Subje</w:t>
                        </w:r>
                        <w:r w:rsidR="00BC7238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ct: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Art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 xml:space="preserve">Year: </w:t>
                        </w:r>
                        <w:r w:rsidR="003A17F0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181E51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7</w:t>
                        </w:r>
                        <w:r w:rsidR="00B6516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ab/>
                          <w:t>Hal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f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term</w:t>
                        </w: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:</w:t>
                        </w:r>
                        <w:r w:rsidRPr="00960BBB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</w:t>
                        </w:r>
                        <w:r w:rsidR="00C812F7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Spring </w:t>
                        </w:r>
                        <w:r w:rsidR="00181B5C"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>2</w:t>
                        </w:r>
                      </w:p>
                      <w:p w14:paraId="72BCC4CE" w14:textId="71F9BA7B" w:rsidR="00B6516B" w:rsidRPr="00960BBB" w:rsidRDefault="00181E51" w:rsidP="00B6516B">
                        <w:pPr>
                          <w:pStyle w:val="NoSpacing"/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color w:val="4472C4" w:themeColor="accent1"/>
                            <w:sz w:val="36"/>
                            <w:szCs w:val="36"/>
                          </w:rPr>
                          <w:t xml:space="preserve">    </w:t>
                        </w:r>
                      </w:p>
                    </w:txbxContent>
                  </v:textbox>
                </v:shape>
                <w10:wrap type="square" anchorx="margin" anchory="page"/>
              </v:group>
            </w:pict>
          </mc:Fallback>
        </mc:AlternateContent>
      </w:r>
      <w:r>
        <w:rPr>
          <w:b/>
          <w:bCs/>
          <w:color w:val="1F3864" w:themeColor="accent1" w:themeShade="80"/>
          <w:sz w:val="32"/>
          <w:szCs w:val="32"/>
        </w:rPr>
        <w:t>Topic:</w:t>
      </w:r>
      <w:r w:rsidR="00D47A58" w:rsidRPr="00D47A58">
        <w:rPr>
          <w:b/>
          <w:bCs/>
          <w:color w:val="4472C4" w:themeColor="accent1"/>
          <w:sz w:val="36"/>
          <w:szCs w:val="36"/>
        </w:rPr>
        <w:t xml:space="preserve"> </w:t>
      </w:r>
      <w:r w:rsidR="00181B5C">
        <w:rPr>
          <w:b/>
          <w:bCs/>
          <w:color w:val="4472C4" w:themeColor="accent1"/>
          <w:sz w:val="36"/>
          <w:szCs w:val="36"/>
        </w:rPr>
        <w:t>Colour Theory and Abstract Painting</w:t>
      </w: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4050"/>
        <w:gridCol w:w="424"/>
        <w:gridCol w:w="424"/>
        <w:gridCol w:w="423"/>
        <w:gridCol w:w="5027"/>
      </w:tblGrid>
      <w:tr w:rsidR="00C812F7" w14:paraId="2560C75E" w14:textId="77777777" w:rsidTr="00683CB7">
        <w:tc>
          <w:tcPr>
            <w:tcW w:w="4050" w:type="dxa"/>
          </w:tcPr>
          <w:p w14:paraId="10A3DB0A" w14:textId="395E2049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I can….</w:t>
            </w:r>
          </w:p>
        </w:tc>
        <w:tc>
          <w:tcPr>
            <w:tcW w:w="424" w:type="dxa"/>
          </w:tcPr>
          <w:p w14:paraId="4F307489" w14:textId="2F3B91F4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</w:p>
        </w:tc>
        <w:tc>
          <w:tcPr>
            <w:tcW w:w="424" w:type="dxa"/>
          </w:tcPr>
          <w:p w14:paraId="10F390B3" w14:textId="0CCC75D8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23" w:type="dxa"/>
          </w:tcPr>
          <w:p w14:paraId="6B02F034" w14:textId="77D65EDD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5027" w:type="dxa"/>
          </w:tcPr>
          <w:p w14:paraId="323138E7" w14:textId="5A68150F" w:rsidR="00C812F7" w:rsidRPr="00960BBB" w:rsidRDefault="00C812F7" w:rsidP="003A17F0">
            <w:pPr>
              <w:rPr>
                <w:b/>
                <w:bCs/>
              </w:rPr>
            </w:pPr>
            <w:r>
              <w:rPr>
                <w:b/>
                <w:bCs/>
              </w:rPr>
              <w:t>To improve I will…</w:t>
            </w:r>
          </w:p>
        </w:tc>
      </w:tr>
      <w:tr w:rsidR="00C812F7" w14:paraId="67226EEE" w14:textId="77777777" w:rsidTr="00683CB7">
        <w:tc>
          <w:tcPr>
            <w:tcW w:w="4050" w:type="dxa"/>
          </w:tcPr>
          <w:p w14:paraId="0CCD25A3" w14:textId="26E57338" w:rsidR="00C812F7" w:rsidRPr="00C812F7" w:rsidRDefault="00181B5C" w:rsidP="003A17F0">
            <w:r>
              <w:t>Select a dynamic and balanced composition from my photograph</w:t>
            </w:r>
          </w:p>
        </w:tc>
        <w:tc>
          <w:tcPr>
            <w:tcW w:w="424" w:type="dxa"/>
          </w:tcPr>
          <w:p w14:paraId="2269D8D7" w14:textId="77777777" w:rsidR="00C812F7" w:rsidRDefault="00C812F7" w:rsidP="003A17F0"/>
        </w:tc>
        <w:tc>
          <w:tcPr>
            <w:tcW w:w="424" w:type="dxa"/>
          </w:tcPr>
          <w:p w14:paraId="51B080BA" w14:textId="77777777" w:rsidR="00C812F7" w:rsidRDefault="00C812F7" w:rsidP="003A17F0"/>
        </w:tc>
        <w:tc>
          <w:tcPr>
            <w:tcW w:w="423" w:type="dxa"/>
          </w:tcPr>
          <w:p w14:paraId="7B474A7D" w14:textId="77777777" w:rsidR="00C812F7" w:rsidRDefault="00C812F7" w:rsidP="003A17F0"/>
        </w:tc>
        <w:tc>
          <w:tcPr>
            <w:tcW w:w="5027" w:type="dxa"/>
          </w:tcPr>
          <w:p w14:paraId="29CAE0E5" w14:textId="569FD062" w:rsidR="006C377C" w:rsidRDefault="00181B5C" w:rsidP="003A17F0">
            <w:r>
              <w:t>Use a viewfinder to select an alternative composition</w:t>
            </w:r>
          </w:p>
        </w:tc>
      </w:tr>
      <w:tr w:rsidR="00C812F7" w14:paraId="50B6BEE6" w14:textId="77777777" w:rsidTr="00683CB7">
        <w:tc>
          <w:tcPr>
            <w:tcW w:w="4050" w:type="dxa"/>
          </w:tcPr>
          <w:p w14:paraId="2F069414" w14:textId="75D4447E" w:rsidR="00C812F7" w:rsidRDefault="00181B5C" w:rsidP="003A17F0">
            <w:r>
              <w:t>Mix a range of secondary, tertiary, shades and tints</w:t>
            </w:r>
          </w:p>
        </w:tc>
        <w:tc>
          <w:tcPr>
            <w:tcW w:w="424" w:type="dxa"/>
          </w:tcPr>
          <w:p w14:paraId="7A0C59DA" w14:textId="77777777" w:rsidR="00C812F7" w:rsidRDefault="00C812F7" w:rsidP="003A17F0"/>
        </w:tc>
        <w:tc>
          <w:tcPr>
            <w:tcW w:w="424" w:type="dxa"/>
          </w:tcPr>
          <w:p w14:paraId="46DFF755" w14:textId="77777777" w:rsidR="00C812F7" w:rsidRDefault="00C812F7" w:rsidP="003A17F0"/>
        </w:tc>
        <w:tc>
          <w:tcPr>
            <w:tcW w:w="423" w:type="dxa"/>
          </w:tcPr>
          <w:p w14:paraId="19204A87" w14:textId="77777777" w:rsidR="00C812F7" w:rsidRDefault="00C812F7" w:rsidP="003A17F0"/>
        </w:tc>
        <w:tc>
          <w:tcPr>
            <w:tcW w:w="5027" w:type="dxa"/>
          </w:tcPr>
          <w:p w14:paraId="1EEBA21C" w14:textId="3C43341F" w:rsidR="00C812F7" w:rsidRDefault="00181B5C" w:rsidP="003A17F0">
            <w:r>
              <w:t>Produce a colour chart mixing pairs of opposite colours</w:t>
            </w:r>
          </w:p>
        </w:tc>
      </w:tr>
      <w:tr w:rsidR="00C812F7" w14:paraId="58755ECA" w14:textId="77777777" w:rsidTr="00683CB7">
        <w:tc>
          <w:tcPr>
            <w:tcW w:w="4050" w:type="dxa"/>
          </w:tcPr>
          <w:p w14:paraId="0DC65646" w14:textId="667A782D" w:rsidR="00C812F7" w:rsidRDefault="00181B5C" w:rsidP="003A17F0">
            <w:r>
              <w:t>Create a range of marks with my paintbrush</w:t>
            </w:r>
          </w:p>
        </w:tc>
        <w:tc>
          <w:tcPr>
            <w:tcW w:w="424" w:type="dxa"/>
          </w:tcPr>
          <w:p w14:paraId="515A34CE" w14:textId="5647EED6" w:rsidR="00C812F7" w:rsidRDefault="00C812F7" w:rsidP="003A17F0"/>
        </w:tc>
        <w:tc>
          <w:tcPr>
            <w:tcW w:w="424" w:type="dxa"/>
          </w:tcPr>
          <w:p w14:paraId="0CA8994F" w14:textId="77777777" w:rsidR="00C812F7" w:rsidRDefault="00C812F7" w:rsidP="003A17F0"/>
        </w:tc>
        <w:tc>
          <w:tcPr>
            <w:tcW w:w="423" w:type="dxa"/>
          </w:tcPr>
          <w:p w14:paraId="3B0E1057" w14:textId="77777777" w:rsidR="00C812F7" w:rsidRDefault="00C812F7" w:rsidP="003A17F0"/>
        </w:tc>
        <w:tc>
          <w:tcPr>
            <w:tcW w:w="5027" w:type="dxa"/>
          </w:tcPr>
          <w:p w14:paraId="13D11DEA" w14:textId="2BD89FE2" w:rsidR="006C377C" w:rsidRDefault="00181B5C" w:rsidP="003A17F0">
            <w:r>
              <w:t>Experiment with different tools to apply the paint</w:t>
            </w:r>
          </w:p>
        </w:tc>
      </w:tr>
      <w:tr w:rsidR="00C812F7" w14:paraId="239DD5D1" w14:textId="77777777" w:rsidTr="00683CB7">
        <w:tc>
          <w:tcPr>
            <w:tcW w:w="4050" w:type="dxa"/>
          </w:tcPr>
          <w:p w14:paraId="29C261D9" w14:textId="53B2AD16" w:rsidR="00C812F7" w:rsidRDefault="00C70364" w:rsidP="003A17F0">
            <w:r>
              <w:t>Create a sense of depth in my paintings</w:t>
            </w:r>
          </w:p>
        </w:tc>
        <w:tc>
          <w:tcPr>
            <w:tcW w:w="424" w:type="dxa"/>
          </w:tcPr>
          <w:p w14:paraId="63877E5E" w14:textId="77777777" w:rsidR="00C812F7" w:rsidRDefault="00C812F7" w:rsidP="003A17F0"/>
        </w:tc>
        <w:tc>
          <w:tcPr>
            <w:tcW w:w="424" w:type="dxa"/>
          </w:tcPr>
          <w:p w14:paraId="6007BD1B" w14:textId="77777777" w:rsidR="00C812F7" w:rsidRDefault="00C812F7" w:rsidP="003A17F0"/>
        </w:tc>
        <w:tc>
          <w:tcPr>
            <w:tcW w:w="423" w:type="dxa"/>
          </w:tcPr>
          <w:p w14:paraId="23EE904C" w14:textId="77777777" w:rsidR="00C812F7" w:rsidRDefault="00C812F7" w:rsidP="003A17F0"/>
        </w:tc>
        <w:tc>
          <w:tcPr>
            <w:tcW w:w="5027" w:type="dxa"/>
          </w:tcPr>
          <w:p w14:paraId="3F61BD09" w14:textId="09DDDF01" w:rsidR="00C812F7" w:rsidRDefault="00C70364" w:rsidP="003A17F0">
            <w:r>
              <w:t>Use PVA with the paint to build up layers</w:t>
            </w:r>
          </w:p>
        </w:tc>
      </w:tr>
      <w:tr w:rsidR="00C812F7" w14:paraId="730AC207" w14:textId="77777777" w:rsidTr="00683CB7">
        <w:tc>
          <w:tcPr>
            <w:tcW w:w="4050" w:type="dxa"/>
          </w:tcPr>
          <w:p w14:paraId="79207AB4" w14:textId="427A10AA" w:rsidR="00C812F7" w:rsidRDefault="00C70364" w:rsidP="003A17F0">
            <w:r>
              <w:t>Control my paintbrush to create mood and feeling</w:t>
            </w:r>
          </w:p>
        </w:tc>
        <w:tc>
          <w:tcPr>
            <w:tcW w:w="424" w:type="dxa"/>
          </w:tcPr>
          <w:p w14:paraId="7993C95C" w14:textId="77777777" w:rsidR="00C812F7" w:rsidRDefault="00C812F7" w:rsidP="003A17F0"/>
        </w:tc>
        <w:tc>
          <w:tcPr>
            <w:tcW w:w="424" w:type="dxa"/>
          </w:tcPr>
          <w:p w14:paraId="35A0C64F" w14:textId="77777777" w:rsidR="00C812F7" w:rsidRDefault="00C812F7" w:rsidP="003A17F0"/>
        </w:tc>
        <w:tc>
          <w:tcPr>
            <w:tcW w:w="423" w:type="dxa"/>
          </w:tcPr>
          <w:p w14:paraId="73E49026" w14:textId="77777777" w:rsidR="00C812F7" w:rsidRDefault="00C812F7" w:rsidP="003A17F0"/>
        </w:tc>
        <w:tc>
          <w:tcPr>
            <w:tcW w:w="5027" w:type="dxa"/>
          </w:tcPr>
          <w:p w14:paraId="22640B1B" w14:textId="4144690B" w:rsidR="00C812F7" w:rsidRDefault="00C70364" w:rsidP="003A17F0">
            <w:r>
              <w:t>Practice creating different marks with the paintbrush</w:t>
            </w:r>
          </w:p>
        </w:tc>
      </w:tr>
      <w:tr w:rsidR="006C377C" w14:paraId="3795E2E3" w14:textId="77777777" w:rsidTr="00683CB7">
        <w:tc>
          <w:tcPr>
            <w:tcW w:w="4050" w:type="dxa"/>
          </w:tcPr>
          <w:p w14:paraId="61F4E544" w14:textId="7B7C65CB" w:rsidR="006C377C" w:rsidRDefault="00C70364" w:rsidP="003A17F0">
            <w:r>
              <w:t>Copy the techniques used by my chosen artist</w:t>
            </w:r>
          </w:p>
        </w:tc>
        <w:tc>
          <w:tcPr>
            <w:tcW w:w="424" w:type="dxa"/>
          </w:tcPr>
          <w:p w14:paraId="0B0C48FF" w14:textId="77777777" w:rsidR="006C377C" w:rsidRDefault="006C377C" w:rsidP="003A17F0"/>
        </w:tc>
        <w:tc>
          <w:tcPr>
            <w:tcW w:w="424" w:type="dxa"/>
          </w:tcPr>
          <w:p w14:paraId="71590DFD" w14:textId="77777777" w:rsidR="006C377C" w:rsidRDefault="006C377C" w:rsidP="003A17F0"/>
        </w:tc>
        <w:tc>
          <w:tcPr>
            <w:tcW w:w="423" w:type="dxa"/>
          </w:tcPr>
          <w:p w14:paraId="007A9B53" w14:textId="77777777" w:rsidR="006C377C" w:rsidRDefault="006C377C" w:rsidP="003A17F0"/>
        </w:tc>
        <w:tc>
          <w:tcPr>
            <w:tcW w:w="5027" w:type="dxa"/>
          </w:tcPr>
          <w:p w14:paraId="7AA56EBB" w14:textId="5F6EBDFD" w:rsidR="006C377C" w:rsidRDefault="00C70364" w:rsidP="003A17F0">
            <w:r>
              <w:t>Create a “pastiche” of my chosen artist’s work</w:t>
            </w:r>
          </w:p>
        </w:tc>
      </w:tr>
    </w:tbl>
    <w:p w14:paraId="56EBCD5F" w14:textId="3B1A2FBE" w:rsidR="00960BBB" w:rsidRDefault="00960BBB"/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851"/>
        <w:gridCol w:w="2835"/>
        <w:gridCol w:w="3790"/>
        <w:gridCol w:w="2872"/>
      </w:tblGrid>
      <w:tr w:rsidR="00960BBB" w14:paraId="684A7608" w14:textId="77777777" w:rsidTr="7D5BB551">
        <w:tc>
          <w:tcPr>
            <w:tcW w:w="851" w:type="dxa"/>
          </w:tcPr>
          <w:p w14:paraId="04D57818" w14:textId="38482F60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Lesson</w:t>
            </w:r>
          </w:p>
        </w:tc>
        <w:tc>
          <w:tcPr>
            <w:tcW w:w="2835" w:type="dxa"/>
          </w:tcPr>
          <w:p w14:paraId="0C6CE04D" w14:textId="4DA65A8E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Learning Focus</w:t>
            </w:r>
          </w:p>
        </w:tc>
        <w:tc>
          <w:tcPr>
            <w:tcW w:w="3790" w:type="dxa"/>
          </w:tcPr>
          <w:p w14:paraId="47E5AA90" w14:textId="4C8329CC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Skill</w:t>
            </w:r>
          </w:p>
        </w:tc>
        <w:tc>
          <w:tcPr>
            <w:tcW w:w="2872" w:type="dxa"/>
          </w:tcPr>
          <w:p w14:paraId="50CD1FD1" w14:textId="614A0F19" w:rsidR="00960BBB" w:rsidRPr="00960BBB" w:rsidRDefault="00960BBB">
            <w:pPr>
              <w:rPr>
                <w:b/>
                <w:bCs/>
              </w:rPr>
            </w:pPr>
            <w:r w:rsidRPr="00960BBB">
              <w:rPr>
                <w:b/>
                <w:bCs/>
              </w:rPr>
              <w:t>Key Words</w:t>
            </w:r>
          </w:p>
        </w:tc>
      </w:tr>
      <w:tr w:rsidR="00960BBB" w14:paraId="0F96AA42" w14:textId="77777777" w:rsidTr="7D5BB551">
        <w:tc>
          <w:tcPr>
            <w:tcW w:w="851" w:type="dxa"/>
          </w:tcPr>
          <w:p w14:paraId="0B9EFA55" w14:textId="09E24F4C" w:rsidR="00960BBB" w:rsidRDefault="00960BBB">
            <w:r>
              <w:t>1</w:t>
            </w:r>
          </w:p>
        </w:tc>
        <w:tc>
          <w:tcPr>
            <w:tcW w:w="2835" w:type="dxa"/>
          </w:tcPr>
          <w:p w14:paraId="6CF65828" w14:textId="70B9AB2B" w:rsidR="00181E51" w:rsidRDefault="00181B5C">
            <w:r>
              <w:t xml:space="preserve">Composition </w:t>
            </w:r>
          </w:p>
        </w:tc>
        <w:tc>
          <w:tcPr>
            <w:tcW w:w="3790" w:type="dxa"/>
          </w:tcPr>
          <w:p w14:paraId="41A0E919" w14:textId="6243A4F4" w:rsidR="00B6516B" w:rsidRDefault="00181B5C">
            <w:r>
              <w:t>Using a viewfinder to select composition</w:t>
            </w:r>
          </w:p>
        </w:tc>
        <w:tc>
          <w:tcPr>
            <w:tcW w:w="2872" w:type="dxa"/>
          </w:tcPr>
          <w:p w14:paraId="551B3394" w14:textId="4D956471" w:rsidR="00181E51" w:rsidRDefault="00181B5C">
            <w:r>
              <w:t>Composition, balance, rule of thirds, dynamic</w:t>
            </w:r>
            <w:r w:rsidR="00D47A58">
              <w:t xml:space="preserve"> </w:t>
            </w:r>
          </w:p>
        </w:tc>
      </w:tr>
      <w:tr w:rsidR="00960BBB" w14:paraId="00383EFB" w14:textId="77777777" w:rsidTr="7D5BB551">
        <w:trPr>
          <w:trHeight w:val="710"/>
        </w:trPr>
        <w:tc>
          <w:tcPr>
            <w:tcW w:w="851" w:type="dxa"/>
          </w:tcPr>
          <w:p w14:paraId="220E5243" w14:textId="28565847" w:rsidR="00960BBB" w:rsidRDefault="00960BBB">
            <w:r>
              <w:t>2</w:t>
            </w:r>
          </w:p>
        </w:tc>
        <w:tc>
          <w:tcPr>
            <w:tcW w:w="2835" w:type="dxa"/>
          </w:tcPr>
          <w:p w14:paraId="1A76953B" w14:textId="44FC2EDF" w:rsidR="00960BBB" w:rsidRDefault="00181B5C" w:rsidP="00D47A58">
            <w:r>
              <w:t>Colour mixing and painting skills with water colour</w:t>
            </w:r>
          </w:p>
        </w:tc>
        <w:tc>
          <w:tcPr>
            <w:tcW w:w="3790" w:type="dxa"/>
          </w:tcPr>
          <w:p w14:paraId="5247B773" w14:textId="52AF092B" w:rsidR="00B6516B" w:rsidRDefault="00181B5C">
            <w:r>
              <w:t>Colour theory</w:t>
            </w:r>
          </w:p>
        </w:tc>
        <w:tc>
          <w:tcPr>
            <w:tcW w:w="2872" w:type="dxa"/>
          </w:tcPr>
          <w:p w14:paraId="24558767" w14:textId="4A3D155F" w:rsidR="00B6516B" w:rsidRDefault="00181B5C">
            <w:r>
              <w:t>Primary colours, secondary colours, tertiary colours, opposite colours, warm colours, cold colours, tints, shades</w:t>
            </w:r>
          </w:p>
        </w:tc>
      </w:tr>
      <w:tr w:rsidR="00181B5C" w14:paraId="4BD1BE7F" w14:textId="77777777" w:rsidTr="7D5BB551">
        <w:tc>
          <w:tcPr>
            <w:tcW w:w="851" w:type="dxa"/>
          </w:tcPr>
          <w:p w14:paraId="08D4DE61" w14:textId="4D37EB6F" w:rsidR="00181B5C" w:rsidRDefault="00181B5C">
            <w:r>
              <w:t>3</w:t>
            </w:r>
          </w:p>
        </w:tc>
        <w:tc>
          <w:tcPr>
            <w:tcW w:w="2835" w:type="dxa"/>
          </w:tcPr>
          <w:p w14:paraId="6963F5BF" w14:textId="74EC9F09" w:rsidR="00181B5C" w:rsidRDefault="00181B5C">
            <w:r>
              <w:t>Mark-Making Techniques</w:t>
            </w:r>
          </w:p>
        </w:tc>
        <w:tc>
          <w:tcPr>
            <w:tcW w:w="3790" w:type="dxa"/>
          </w:tcPr>
          <w:p w14:paraId="3AD785AE" w14:textId="009F6D6D" w:rsidR="00181B5C" w:rsidRDefault="00181B5C">
            <w:r>
              <w:t>Developing visual language and paintbrush control</w:t>
            </w:r>
          </w:p>
        </w:tc>
        <w:tc>
          <w:tcPr>
            <w:tcW w:w="2872" w:type="dxa"/>
            <w:vMerge w:val="restart"/>
          </w:tcPr>
          <w:p w14:paraId="793044F1" w14:textId="7A28EED4" w:rsidR="00181B5C" w:rsidRDefault="00181B5C" w:rsidP="00683CB7">
            <w:r>
              <w:t xml:space="preserve">Mark Making, abstract expressionism, contrast and variation, </w:t>
            </w:r>
          </w:p>
        </w:tc>
      </w:tr>
      <w:tr w:rsidR="00181B5C" w14:paraId="156B6477" w14:textId="77777777" w:rsidTr="7D5BB551">
        <w:tc>
          <w:tcPr>
            <w:tcW w:w="851" w:type="dxa"/>
          </w:tcPr>
          <w:p w14:paraId="4885EC2C" w14:textId="1A01322F" w:rsidR="00181B5C" w:rsidRDefault="00181B5C">
            <w:r>
              <w:t xml:space="preserve">4 </w:t>
            </w:r>
          </w:p>
        </w:tc>
        <w:tc>
          <w:tcPr>
            <w:tcW w:w="2835" w:type="dxa"/>
          </w:tcPr>
          <w:p w14:paraId="54C22C40" w14:textId="723FF0AE" w:rsidR="00181B5C" w:rsidRDefault="00181B5C">
            <w:r>
              <w:t>Abstract Painting – opposite colours</w:t>
            </w:r>
          </w:p>
        </w:tc>
        <w:tc>
          <w:tcPr>
            <w:tcW w:w="3790" w:type="dxa"/>
            <w:vMerge w:val="restart"/>
          </w:tcPr>
          <w:p w14:paraId="38286C0A" w14:textId="4F015EF9" w:rsidR="00181B5C" w:rsidRDefault="00181B5C">
            <w:r>
              <w:t>Abstract Painting Skills, Mark-making Skills, Colour mixing skills</w:t>
            </w:r>
          </w:p>
        </w:tc>
        <w:tc>
          <w:tcPr>
            <w:tcW w:w="2872" w:type="dxa"/>
            <w:vMerge/>
          </w:tcPr>
          <w:p w14:paraId="01C59ED8" w14:textId="18C538CE" w:rsidR="00181B5C" w:rsidRDefault="00181B5C"/>
        </w:tc>
      </w:tr>
      <w:tr w:rsidR="00181B5C" w14:paraId="0313F29F" w14:textId="77777777" w:rsidTr="7D5BB551">
        <w:tc>
          <w:tcPr>
            <w:tcW w:w="851" w:type="dxa"/>
          </w:tcPr>
          <w:p w14:paraId="53F9F236" w14:textId="7B68473D" w:rsidR="00181B5C" w:rsidRDefault="00181B5C" w:rsidP="00181B5C">
            <w:r>
              <w:t>5</w:t>
            </w:r>
          </w:p>
        </w:tc>
        <w:tc>
          <w:tcPr>
            <w:tcW w:w="2835" w:type="dxa"/>
          </w:tcPr>
          <w:p w14:paraId="36CDEF50" w14:textId="6E1A0A86" w:rsidR="00181B5C" w:rsidRDefault="00181B5C" w:rsidP="00181B5C">
            <w:r>
              <w:t>Abstract Painting – harmonious and tertiary colours</w:t>
            </w:r>
          </w:p>
        </w:tc>
        <w:tc>
          <w:tcPr>
            <w:tcW w:w="3790" w:type="dxa"/>
            <w:vMerge/>
          </w:tcPr>
          <w:p w14:paraId="1562A6E8" w14:textId="7A1EEDB8" w:rsidR="00181B5C" w:rsidRDefault="00181B5C" w:rsidP="00181B5C"/>
        </w:tc>
        <w:tc>
          <w:tcPr>
            <w:tcW w:w="2872" w:type="dxa"/>
            <w:vMerge/>
          </w:tcPr>
          <w:p w14:paraId="04A9D9C4" w14:textId="247A125B" w:rsidR="00181B5C" w:rsidRDefault="00181B5C" w:rsidP="00181B5C"/>
        </w:tc>
      </w:tr>
      <w:tr w:rsidR="00181B5C" w14:paraId="5FB34333" w14:textId="77777777" w:rsidTr="7D5BB551">
        <w:tc>
          <w:tcPr>
            <w:tcW w:w="851" w:type="dxa"/>
          </w:tcPr>
          <w:p w14:paraId="14D8D0E6" w14:textId="58B01E68" w:rsidR="00181B5C" w:rsidRDefault="00181B5C" w:rsidP="00181B5C">
            <w:r>
              <w:t>6</w:t>
            </w:r>
          </w:p>
        </w:tc>
        <w:tc>
          <w:tcPr>
            <w:tcW w:w="2835" w:type="dxa"/>
          </w:tcPr>
          <w:p w14:paraId="5CD2C704" w14:textId="4488AD6B" w:rsidR="00181B5C" w:rsidRDefault="00181B5C" w:rsidP="00181B5C">
            <w:r>
              <w:t>Abstract Painting – tints and shades</w:t>
            </w:r>
          </w:p>
        </w:tc>
        <w:tc>
          <w:tcPr>
            <w:tcW w:w="3790" w:type="dxa"/>
            <w:vMerge/>
          </w:tcPr>
          <w:p w14:paraId="1D29DEE3" w14:textId="77777777" w:rsidR="00181B5C" w:rsidRDefault="00181B5C" w:rsidP="00181B5C"/>
        </w:tc>
        <w:tc>
          <w:tcPr>
            <w:tcW w:w="2872" w:type="dxa"/>
            <w:vMerge/>
          </w:tcPr>
          <w:p w14:paraId="6A587CA9" w14:textId="77777777" w:rsidR="00181B5C" w:rsidRDefault="00181B5C" w:rsidP="00181B5C"/>
        </w:tc>
      </w:tr>
    </w:tbl>
    <w:p w14:paraId="76A65FA4" w14:textId="77777777" w:rsidR="00960BBB" w:rsidRDefault="00960BBB"/>
    <w:sectPr w:rsidR="00960BBB" w:rsidSect="00683C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BBB"/>
    <w:rsid w:val="000C00E0"/>
    <w:rsid w:val="001161F9"/>
    <w:rsid w:val="00181B5C"/>
    <w:rsid w:val="00181E51"/>
    <w:rsid w:val="002A399C"/>
    <w:rsid w:val="002C7546"/>
    <w:rsid w:val="003A17F0"/>
    <w:rsid w:val="00683CB7"/>
    <w:rsid w:val="006C377C"/>
    <w:rsid w:val="00960BBB"/>
    <w:rsid w:val="00970685"/>
    <w:rsid w:val="00AA1054"/>
    <w:rsid w:val="00B6516B"/>
    <w:rsid w:val="00BC7238"/>
    <w:rsid w:val="00C70364"/>
    <w:rsid w:val="00C812F7"/>
    <w:rsid w:val="00D47A58"/>
    <w:rsid w:val="00DE283E"/>
    <w:rsid w:val="00FB0D42"/>
    <w:rsid w:val="7D5BB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F70DF"/>
  <w15:chartTrackingRefBased/>
  <w15:docId w15:val="{093BCFAF-DAC2-4EFD-BED9-946E34A54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0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960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60BBB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1FA5F9FD57A48B1615956D2BF5E06" ma:contentTypeVersion="10" ma:contentTypeDescription="Create a new document." ma:contentTypeScope="" ma:versionID="5c221a4091d07c20feec6e30269fdfd5">
  <xsd:schema xmlns:xsd="http://www.w3.org/2001/XMLSchema" xmlns:xs="http://www.w3.org/2001/XMLSchema" xmlns:p="http://schemas.microsoft.com/office/2006/metadata/properties" xmlns:ns3="6bfaa875-e970-48f8-a1af-36d94c9656d3" xmlns:ns4="f29ee689-f36d-4639-90a1-fca9c36edf06" targetNamespace="http://schemas.microsoft.com/office/2006/metadata/properties" ma:root="true" ma:fieldsID="8bbebe80e10361f22d766df39a1dc518" ns3:_="" ns4:_="">
    <xsd:import namespace="6bfaa875-e970-48f8-a1af-36d94c9656d3"/>
    <xsd:import namespace="f29ee689-f36d-4639-90a1-fca9c36edf0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aa875-e970-48f8-a1af-36d94c9656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ee689-f36d-4639-90a1-fca9c36edf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FDA76C-D8B2-41F8-B4E1-CA17916C70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D73FD4-00CD-4966-9ADC-C122421E4A15}">
  <ds:schemaRefs>
    <ds:schemaRef ds:uri="http://schemas.microsoft.com/office/2006/documentManagement/types"/>
    <ds:schemaRef ds:uri="6bfaa875-e970-48f8-a1af-36d94c9656d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9ee689-f36d-4639-90a1-fca9c36edf0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CCBCDDA-9106-4261-91CF-A6312E73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aa875-e970-48f8-a1af-36d94c9656d3"/>
    <ds:schemaRef ds:uri="f29ee689-f36d-4639-90a1-fca9c36ed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Hopwood</dc:creator>
  <cp:keywords/>
  <dc:description/>
  <cp:lastModifiedBy>Pinchen, Sharon</cp:lastModifiedBy>
  <cp:revision>2</cp:revision>
  <dcterms:created xsi:type="dcterms:W3CDTF">2020-01-30T09:25:00Z</dcterms:created>
  <dcterms:modified xsi:type="dcterms:W3CDTF">2020-01-30T09:25:00Z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0x010100F251FA5F9FD57A48B1615956D2BF5E06</vt:lpwstr>
  </property>
</Properties>
</file>