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48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425"/>
        <w:gridCol w:w="425"/>
        <w:gridCol w:w="426"/>
      </w:tblGrid>
      <w:tr w:rsidR="00771776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AD146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2B38A6">
              <w:rPr>
                <w:b/>
                <w:bCs/>
                <w14:ligatures w14:val="none"/>
              </w:rPr>
              <w:t xml:space="preserve"> </w:t>
            </w:r>
            <w:r w:rsidR="00AD1465">
              <w:rPr>
                <w:b/>
                <w:bCs/>
                <w14:ligatures w14:val="none"/>
              </w:rPr>
              <w:t>Places on the Planet</w:t>
            </w:r>
            <w:r w:rsidR="002B38A6">
              <w:rPr>
                <w:b/>
                <w:bCs/>
                <w14:ligatures w14:val="none"/>
              </w:rPr>
              <w:t xml:space="preserve"> -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AD1465">
              <w:rPr>
                <w:b/>
                <w:bCs/>
                <w14:ligatures w14:val="none"/>
              </w:rPr>
              <w:t>Into Africa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AD146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AD1465">
              <w:rPr>
                <w14:ligatures w14:val="none"/>
              </w:rPr>
              <w:t>Features of Africa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AD146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AD1465">
              <w:rPr>
                <w14:ligatures w14:val="none"/>
              </w:rPr>
              <w:t>Africa as a continent and countries of Africa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AD1465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Egypt - location, human and physical features, population distribution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AD1465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Cairo - features of Cairo, push and pull factors of migration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AD1465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Kenya - location, geographical features, tourism in Kenya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AD1465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Positive and negative impacts of tourism is Kenya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DD3A15">
        <w:trPr>
          <w:trHeight w:val="414"/>
        </w:trPr>
        <w:tc>
          <w:tcPr>
            <w:tcW w:w="9072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DD3A15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Ghana - producers and consumers of cocoa, the chocolate industry, impacts of Fair Trade in Ghana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D6A96" w:rsidTr="00E56CD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316EEF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DD3A15" w:rsidRPr="004D6A96" w:rsidTr="00DD3A1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15" w:rsidRPr="004D6A96" w:rsidRDefault="00DD3A15" w:rsidP="00DD3A15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To think about what we already know about Africa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 xml:space="preserve">To recognise and name some African features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15" w:rsidRPr="004D6A96" w:rsidRDefault="00DD3A15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3712EF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Africa, Continent, C</w:t>
            </w:r>
            <w:r w:rsidR="00DD3A15">
              <w:rPr>
                <w:sz w:val="18"/>
                <w:szCs w:val="18"/>
                <w14:ligatures w14:val="none"/>
              </w:rPr>
              <w:t>ountry</w:t>
            </w:r>
          </w:p>
        </w:tc>
      </w:tr>
      <w:tr w:rsidR="00DD3A15" w:rsidRPr="004D6A96" w:rsidTr="00DD3A1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15" w:rsidRPr="004D6A96" w:rsidRDefault="00DD3A15" w:rsidP="00DD3A15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To identify Africa as a continent, not a country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 xml:space="preserve">To locate selected countries and other key geographical </w:t>
            </w:r>
            <w:r w:rsidRPr="00316EEF">
              <w:rPr>
                <w:rFonts w:cstheme="minorHAnsi"/>
                <w:sz w:val="18"/>
                <w:szCs w:val="18"/>
              </w:rPr>
              <w:br/>
              <w:t>features of Africa using an atlas.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15" w:rsidRPr="004D6A96" w:rsidRDefault="00DD3A15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3712EF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Equator, Country</w:t>
            </w:r>
          </w:p>
        </w:tc>
      </w:tr>
      <w:tr w:rsidR="00DD3A15" w:rsidRPr="004D6A96" w:rsidTr="00DD3A15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15" w:rsidRPr="004D6A96" w:rsidRDefault="00DD3A15" w:rsidP="00DD3A15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Identify the location of Egypt within Africa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Describe a range of human and physical features in Egypt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Describe and explain the population distribution in Egypt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15" w:rsidRPr="004D6A96" w:rsidRDefault="00DD3A15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3712EF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Population, Population Density, Population Distribution</w:t>
            </w:r>
          </w:p>
        </w:tc>
      </w:tr>
      <w:tr w:rsidR="00DD3A15" w:rsidRPr="004D6A96" w:rsidTr="00DD3A15">
        <w:trPr>
          <w:trHeight w:val="7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15" w:rsidRPr="004D6A96" w:rsidRDefault="00DD3A15" w:rsidP="00DD3A15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The features of Cairo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Migration to Cairo: Push Factors and Pull Factors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15" w:rsidRPr="004D6A96" w:rsidRDefault="00DD3A15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3712EF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Pull Factor, Push Factor</w:t>
            </w:r>
          </w:p>
        </w:tc>
      </w:tr>
      <w:tr w:rsidR="00DD3A15" w:rsidRPr="004D6A96" w:rsidTr="00DD3A15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15" w:rsidRPr="004D6A96" w:rsidRDefault="00DD3A15" w:rsidP="00DD3A15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To identify the location of Kenya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To explain why tourists are attracted to Kenya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To describe and locate a range a geographical features in Kenya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A15" w:rsidRPr="004D6A96" w:rsidRDefault="00DD3A15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3712EF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Safari, National Park</w:t>
            </w:r>
          </w:p>
        </w:tc>
      </w:tr>
      <w:tr w:rsidR="00DD3A15" w:rsidRPr="004D6A96" w:rsidTr="00DD3A15">
        <w:trPr>
          <w:trHeight w:val="35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DD3A15" w:rsidP="00DD3A15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Describe and explain the impacts of tourism in Kenya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Categorise the impacts as positive or negative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DD3A15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3712EF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Impact, Tourism</w:t>
            </w:r>
          </w:p>
        </w:tc>
      </w:tr>
      <w:tr w:rsidR="00DD3A15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DD3A15" w:rsidP="00DD3A15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Identify and locate countries that produce cocoa beans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Identify and locate countries that consume chocolate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16EEF">
              <w:rPr>
                <w:rFonts w:cstheme="minorHAnsi"/>
                <w:sz w:val="18"/>
                <w:szCs w:val="18"/>
              </w:rPr>
              <w:t>Describe how the profit from a chocolate bar is divided up</w:t>
            </w:r>
          </w:p>
          <w:p w:rsidR="00DD3A15" w:rsidRPr="00316EEF" w:rsidRDefault="00DD3A15" w:rsidP="00316EE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 w:rsidRPr="00316EEF">
              <w:rPr>
                <w:rFonts w:cstheme="minorHAnsi"/>
                <w:sz w:val="18"/>
                <w:szCs w:val="18"/>
              </w:rPr>
              <w:t xml:space="preserve">Explain how Fair Trade is helping to improve the lives of </w:t>
            </w:r>
            <w:r w:rsidRPr="00316EEF">
              <w:rPr>
                <w:rFonts w:cstheme="minorHAnsi"/>
                <w:sz w:val="18"/>
                <w:szCs w:val="18"/>
              </w:rPr>
              <w:br/>
              <w:t>cocoa farmers in Ghana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DD3A15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4D6A96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A15" w:rsidRPr="004D6A96" w:rsidRDefault="003712EF" w:rsidP="00DD3A15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Consumers, Fair Trade, Manufacturer, Producers, Profit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6"/>
    <w:rsid w:val="00205C28"/>
    <w:rsid w:val="002B38A6"/>
    <w:rsid w:val="00316EEF"/>
    <w:rsid w:val="003712EF"/>
    <w:rsid w:val="004D6A96"/>
    <w:rsid w:val="004F59C2"/>
    <w:rsid w:val="006B7CF3"/>
    <w:rsid w:val="00771776"/>
    <w:rsid w:val="007E443D"/>
    <w:rsid w:val="008F79DA"/>
    <w:rsid w:val="00AD1465"/>
    <w:rsid w:val="00DD3A15"/>
    <w:rsid w:val="00E27C88"/>
    <w:rsid w:val="00E56CD3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9102A48C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Laura GLASS</cp:lastModifiedBy>
  <cp:revision>4</cp:revision>
  <cp:lastPrinted>2020-01-06T07:29:00Z</cp:lastPrinted>
  <dcterms:created xsi:type="dcterms:W3CDTF">2020-01-06T11:30:00Z</dcterms:created>
  <dcterms:modified xsi:type="dcterms:W3CDTF">2020-01-16T23:00:00Z</dcterms:modified>
</cp:coreProperties>
</file>