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B04C0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9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B04C0A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B04C0A">
                        <w:rPr>
                          <w:sz w:val="36"/>
                          <w:szCs w:val="36"/>
                          <w14:ligatures w14:val="none"/>
                        </w:rPr>
                        <w:t xml:space="preserve"> 9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B04C0A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425"/>
        <w:gridCol w:w="425"/>
        <w:gridCol w:w="426"/>
      </w:tblGrid>
      <w:tr w:rsidR="00771776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B04C0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2B38A6">
              <w:rPr>
                <w:b/>
                <w:bCs/>
                <w14:ligatures w14:val="none"/>
              </w:rPr>
              <w:t xml:space="preserve"> </w:t>
            </w:r>
            <w:r w:rsidR="00B04C0A">
              <w:rPr>
                <w:b/>
                <w:bCs/>
                <w14:ligatures w14:val="none"/>
              </w:rPr>
              <w:t>People’s Planet - Who Wants to be a Billionaire?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E2316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E2316A">
              <w:rPr>
                <w14:ligatures w14:val="none"/>
              </w:rPr>
              <w:t>Rich or Poor? - levels and patterns of wealth and development around the world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E2316A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Default="00E2316A" w:rsidP="00E2316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Development Measures - data and indicators used to measure development and classify countries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E2316A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Default="00535D23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</w:t>
            </w:r>
            <w:r w:rsidRPr="00535D23">
              <w:rPr>
                <w14:ligatures w14:val="none"/>
              </w:rPr>
              <w:t>evelopment measures to compare a HIC with a LIC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E2316A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Default="00535D23" w:rsidP="007277E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Unfair Trade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E2316A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Default="00535D23" w:rsidP="007277E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Fair Trade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535D23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International Aid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902AAD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Newly Emerging Economy - Nigeria Case Study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4D6A96" w:rsidTr="00E56CD3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E0408B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  <w:bookmarkStart w:id="0" w:name="_GoBack"/>
            <w:bookmarkEnd w:id="0"/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B479E3" w:rsidRPr="004D6A96" w:rsidTr="00DD3A1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E3" w:rsidRPr="004D6A96" w:rsidRDefault="00B479E3" w:rsidP="00B479E3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Countries around the world have differences in wealth and levels of development</w:t>
            </w:r>
          </w:p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Consider our perceptions of levels of wealth and development</w:t>
            </w:r>
          </w:p>
          <w:p w:rsidR="00B479E3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Challenge our perceptions of patterns of wealth and development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E3" w:rsidRPr="00D0594D" w:rsidRDefault="00B479E3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E3" w:rsidRPr="00D0594D" w:rsidRDefault="00E2316A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Development, Inequality, Wealth, HIC, LIC</w:t>
            </w:r>
          </w:p>
        </w:tc>
      </w:tr>
      <w:tr w:rsidR="00B479E3" w:rsidRPr="004D6A96" w:rsidTr="00DD3A1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E3" w:rsidRPr="004D6A96" w:rsidRDefault="00B479E3" w:rsidP="00B479E3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Countries around the world have differences in wealth and levels of development</w:t>
            </w:r>
          </w:p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Ways to categorise countries according to their wealth and levels of development</w:t>
            </w:r>
          </w:p>
          <w:p w:rsidR="00B479E3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Measures, data and indicators used to measure wealth and levels of development.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E3" w:rsidRPr="00D0594D" w:rsidRDefault="00B479E3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E3" w:rsidRPr="00D0594D" w:rsidRDefault="00E2316A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Development, Poverty, Wealth, HIC, LIC</w:t>
            </w:r>
            <w:r w:rsidR="00535D23" w:rsidRPr="00D0594D">
              <w:rPr>
                <w:sz w:val="18"/>
                <w:szCs w:val="18"/>
                <w14:ligatures w14:val="none"/>
              </w:rPr>
              <w:t>, Development, Life Expectancy</w:t>
            </w:r>
          </w:p>
        </w:tc>
      </w:tr>
      <w:tr w:rsidR="00B479E3" w:rsidRPr="004D6A96" w:rsidTr="00DD3A1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E3" w:rsidRPr="004D6A96" w:rsidRDefault="00B479E3" w:rsidP="00B479E3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Countries around the world have differences in wealth and levels of development</w:t>
            </w:r>
          </w:p>
          <w:p w:rsidR="00B479E3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Use development measures to compare a HIC with a LIC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E3" w:rsidRPr="00D0594D" w:rsidRDefault="00B479E3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E3" w:rsidRPr="00D0594D" w:rsidRDefault="00535D23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 xml:space="preserve">Gross National Income, </w:t>
            </w:r>
          </w:p>
        </w:tc>
      </w:tr>
      <w:tr w:rsidR="00B479E3" w:rsidRPr="004D6A96" w:rsidTr="00DD3A15">
        <w:trPr>
          <w:trHeight w:val="7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E3" w:rsidRPr="004D6A96" w:rsidRDefault="00B479E3" w:rsidP="00B479E3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Countries around the world have differences in access to trade, which can affect the ability to develop the economy</w:t>
            </w:r>
          </w:p>
          <w:p w:rsidR="00B479E3" w:rsidRPr="00D0594D" w:rsidRDefault="00535D23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Understand barriers to trade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E3" w:rsidRPr="00D0594D" w:rsidRDefault="00B479E3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E3" w:rsidRPr="00D0594D" w:rsidRDefault="00535D23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Trade, Fair Trade, Economy</w:t>
            </w:r>
          </w:p>
        </w:tc>
      </w:tr>
      <w:tr w:rsidR="00B479E3" w:rsidRPr="004D6A96" w:rsidTr="00DD3A15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E3" w:rsidRPr="004D6A96" w:rsidRDefault="00B479E3" w:rsidP="00B479E3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What is Fair Trade?</w:t>
            </w:r>
          </w:p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Fair Trade Producers &amp; Consumers – global patterns</w:t>
            </w:r>
          </w:p>
          <w:p w:rsidR="00B479E3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Benefits of Fair Trade to producers and consumers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9E3" w:rsidRPr="00D0594D" w:rsidRDefault="00B479E3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E3" w:rsidRPr="00D0594D" w:rsidRDefault="00535D23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Fair Trade, Producers, Consumers, Exploitation, Sustainability</w:t>
            </w:r>
          </w:p>
        </w:tc>
      </w:tr>
      <w:tr w:rsidR="00B479E3" w:rsidRPr="004D6A96" w:rsidTr="00DD3A15">
        <w:trPr>
          <w:trHeight w:val="35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E3" w:rsidRPr="004D6A96" w:rsidRDefault="00B479E3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What is Aid?</w:t>
            </w:r>
          </w:p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Why do we give aid?</w:t>
            </w:r>
          </w:p>
          <w:p w:rsidR="00B479E3" w:rsidRPr="00D0594D" w:rsidRDefault="00535D23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Advantages and disadvantages of giving aid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E3" w:rsidRPr="00D0594D" w:rsidRDefault="00B479E3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E3" w:rsidRPr="00D0594D" w:rsidRDefault="00535D23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Aid, Poverty, Development Goals, Charitable Aid, Government Aid</w:t>
            </w:r>
          </w:p>
        </w:tc>
      </w:tr>
      <w:tr w:rsidR="00B479E3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E3" w:rsidRPr="004D6A96" w:rsidRDefault="00B479E3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What are NEEs?</w:t>
            </w:r>
          </w:p>
          <w:p w:rsidR="00BE420F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Example of a NEE: Nigeria</w:t>
            </w:r>
          </w:p>
          <w:p w:rsidR="00B479E3" w:rsidRPr="00D0594D" w:rsidRDefault="00902AAD" w:rsidP="00D0594D">
            <w:pPr>
              <w:pStyle w:val="NoSpacing"/>
              <w:rPr>
                <w:sz w:val="18"/>
                <w:szCs w:val="18"/>
              </w:rPr>
            </w:pPr>
            <w:r w:rsidRPr="00D0594D">
              <w:rPr>
                <w:sz w:val="18"/>
                <w:szCs w:val="18"/>
              </w:rPr>
              <w:t>Does everyone benefit from economic growth in NEE’s?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E3" w:rsidRPr="00D0594D" w:rsidRDefault="00B479E3" w:rsidP="00B479E3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9E3" w:rsidRPr="00D0594D" w:rsidRDefault="00902AAD" w:rsidP="00902AAD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D0594D">
              <w:rPr>
                <w:sz w:val="18"/>
                <w:szCs w:val="18"/>
                <w14:ligatures w14:val="none"/>
              </w:rPr>
              <w:t>NEE, Gross Domestic Product, Economy, Slum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8F1"/>
    <w:multiLevelType w:val="hybridMultilevel"/>
    <w:tmpl w:val="40A42A5E"/>
    <w:lvl w:ilvl="0" w:tplc="CB46D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9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61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6F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3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F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A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CB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65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745DBD"/>
    <w:multiLevelType w:val="hybridMultilevel"/>
    <w:tmpl w:val="E9D660B8"/>
    <w:lvl w:ilvl="0" w:tplc="E4D67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88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44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0E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4D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2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0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8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0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72209"/>
    <w:multiLevelType w:val="hybridMultilevel"/>
    <w:tmpl w:val="DD06EA44"/>
    <w:lvl w:ilvl="0" w:tplc="CDFA8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66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8B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88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A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4D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CB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E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85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E517E"/>
    <w:multiLevelType w:val="hybridMultilevel"/>
    <w:tmpl w:val="3866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262846"/>
    <w:multiLevelType w:val="hybridMultilevel"/>
    <w:tmpl w:val="9B544EB6"/>
    <w:lvl w:ilvl="0" w:tplc="0BCE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A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82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64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C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A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C9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A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B07D51"/>
    <w:multiLevelType w:val="hybridMultilevel"/>
    <w:tmpl w:val="74EA9C5C"/>
    <w:lvl w:ilvl="0" w:tplc="7BFE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6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69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4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85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E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22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80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04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70159"/>
    <w:multiLevelType w:val="hybridMultilevel"/>
    <w:tmpl w:val="D006F574"/>
    <w:lvl w:ilvl="0" w:tplc="FFC4A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E4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EE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6C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A6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0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ED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CC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4C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3477D7"/>
    <w:multiLevelType w:val="hybridMultilevel"/>
    <w:tmpl w:val="9F7E2564"/>
    <w:lvl w:ilvl="0" w:tplc="B6906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63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6E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A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62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E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49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0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84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15"/>
  </w:num>
  <w:num w:numId="13">
    <w:abstractNumId w:val="6"/>
  </w:num>
  <w:num w:numId="14">
    <w:abstractNumId w:val="10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6"/>
    <w:rsid w:val="00106B96"/>
    <w:rsid w:val="00205C28"/>
    <w:rsid w:val="002B38A6"/>
    <w:rsid w:val="003712EF"/>
    <w:rsid w:val="004D6A96"/>
    <w:rsid w:val="004F59C2"/>
    <w:rsid w:val="00527722"/>
    <w:rsid w:val="00535D23"/>
    <w:rsid w:val="006B7CF3"/>
    <w:rsid w:val="007277E6"/>
    <w:rsid w:val="00771776"/>
    <w:rsid w:val="007E443D"/>
    <w:rsid w:val="008F79DA"/>
    <w:rsid w:val="00902AAD"/>
    <w:rsid w:val="00AD1465"/>
    <w:rsid w:val="00B04C0A"/>
    <w:rsid w:val="00B479E3"/>
    <w:rsid w:val="00BE420F"/>
    <w:rsid w:val="00D0594D"/>
    <w:rsid w:val="00DD3A15"/>
    <w:rsid w:val="00E0408B"/>
    <w:rsid w:val="00E2316A"/>
    <w:rsid w:val="00E27C88"/>
    <w:rsid w:val="00E56CD3"/>
    <w:rsid w:val="00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0594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0594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18CD1BF6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Laura GLASS</cp:lastModifiedBy>
  <cp:revision>3</cp:revision>
  <cp:lastPrinted>2020-01-06T07:29:00Z</cp:lastPrinted>
  <dcterms:created xsi:type="dcterms:W3CDTF">2020-01-06T12:03:00Z</dcterms:created>
  <dcterms:modified xsi:type="dcterms:W3CDTF">2020-01-16T23:09:00Z</dcterms:modified>
</cp:coreProperties>
</file>