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B1A06" w14:textId="77777777"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13F4BF07" wp14:editId="2F513A79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5A3D0002" wp14:editId="71363493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8BE22A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5C703B59" w14:textId="55DCC329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2A0CC8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9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2A0CC8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5</w:t>
                            </w:r>
                            <w:r w:rsidR="0028656A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/</w:t>
                            </w:r>
                            <w:r w:rsidR="008A6DC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6</w:t>
                            </w:r>
                          </w:p>
                          <w:p w14:paraId="58A1BA38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F71DDF8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D0002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MmsJlbfAAAA&#10;Cg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478BE22A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5C703B59" w14:textId="55DCC329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2A0CC8">
                        <w:rPr>
                          <w:sz w:val="36"/>
                          <w:szCs w:val="36"/>
                          <w14:ligatures w14:val="none"/>
                        </w:rPr>
                        <w:t xml:space="preserve"> 9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2A0CC8">
                        <w:rPr>
                          <w:sz w:val="36"/>
                          <w:szCs w:val="36"/>
                          <w14:ligatures w14:val="none"/>
                        </w:rPr>
                        <w:t>5</w:t>
                      </w:r>
                      <w:r w:rsidR="0028656A">
                        <w:rPr>
                          <w:sz w:val="36"/>
                          <w:szCs w:val="36"/>
                          <w14:ligatures w14:val="none"/>
                        </w:rPr>
                        <w:t>/</w:t>
                      </w:r>
                      <w:bookmarkStart w:id="1" w:name="_GoBack"/>
                      <w:bookmarkEnd w:id="1"/>
                      <w:r w:rsidR="008A6DC6">
                        <w:rPr>
                          <w:sz w:val="36"/>
                          <w:szCs w:val="36"/>
                          <w14:ligatures w14:val="none"/>
                        </w:rPr>
                        <w:t>6</w:t>
                      </w:r>
                    </w:p>
                    <w:p w14:paraId="58A1BA38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F71DDF8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14:paraId="578AFEBC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425FCD" w14:textId="77777777" w:rsidR="00771776" w:rsidRDefault="00771776" w:rsidP="00B766C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6B7CF3">
              <w:rPr>
                <w:b/>
                <w:bCs/>
                <w14:ligatures w14:val="none"/>
              </w:rPr>
              <w:t xml:space="preserve"> </w:t>
            </w:r>
            <w:r w:rsidR="00B766CB">
              <w:rPr>
                <w:b/>
                <w:bCs/>
                <w14:ligatures w14:val="none"/>
              </w:rPr>
              <w:t>Extreme</w:t>
            </w:r>
            <w:r w:rsidR="002A0CC8">
              <w:rPr>
                <w:b/>
                <w:bCs/>
                <w14:ligatures w14:val="none"/>
              </w:rPr>
              <w:t xml:space="preserve"> Planet – Tectonic Hazards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620CA0" w14:textId="77777777"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14:paraId="22E3EB17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5B5D5F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19CEA4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194E34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8DA1EFF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14:paraId="179D022C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BE8BA7" w14:textId="77777777" w:rsidR="00771776" w:rsidRPr="002D20FB" w:rsidRDefault="002D20FB" w:rsidP="002D20FB">
            <w:pPr>
              <w:rPr>
                <w:rFonts w:asciiTheme="minorHAnsi" w:hAnsiTheme="minorHAnsi"/>
              </w:rPr>
            </w:pPr>
            <w:r w:rsidRPr="002D20FB">
              <w:rPr>
                <w:rFonts w:asciiTheme="minorHAnsi" w:hAnsiTheme="minorHAnsi"/>
              </w:rPr>
              <w:t>Earthquakes and volcanic eruptions are the result of physical processes</w:t>
            </w:r>
            <w:r>
              <w:rPr>
                <w:rFonts w:asciiTheme="minorHAnsi" w:hAnsiTheme="minorHAnsi"/>
              </w:rPr>
              <w:t xml:space="preserve"> </w:t>
            </w:r>
            <w:r w:rsidR="006E16D2" w:rsidRPr="002D20FB">
              <w:rPr>
                <w:rFonts w:asciiTheme="minorHAnsi" w:hAnsiTheme="minorHAnsi"/>
              </w:rPr>
              <w:t>(CGP p</w:t>
            </w:r>
            <w:r>
              <w:rPr>
                <w:rFonts w:asciiTheme="minorHAnsi" w:hAnsiTheme="minorHAnsi"/>
              </w:rPr>
              <w:t>4-5</w:t>
            </w:r>
            <w:r w:rsidR="00771DF8" w:rsidRPr="002D20FB">
              <w:rPr>
                <w:rFonts w:asciiTheme="minorHAnsi" w:hAnsiTheme="minorHAnsi"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004548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6EBD2B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5BBE36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570C57F1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6922AE" w14:textId="77777777" w:rsidR="00771776" w:rsidRPr="002D20FB" w:rsidRDefault="002D20FB" w:rsidP="002D20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effects of &amp;</w:t>
            </w:r>
            <w:r w:rsidRPr="002D20FB">
              <w:rPr>
                <w:rFonts w:asciiTheme="minorHAnsi" w:hAnsiTheme="minorHAnsi"/>
              </w:rPr>
              <w:t xml:space="preserve"> responses to, a tectonic hazard vary between areas of contrasting levels of wealth</w:t>
            </w:r>
            <w:r>
              <w:rPr>
                <w:rFonts w:asciiTheme="minorHAnsi" w:hAnsiTheme="minorHAnsi"/>
              </w:rPr>
              <w:t xml:space="preserve"> </w:t>
            </w:r>
            <w:r w:rsidR="006E16D2" w:rsidRPr="002D20FB">
              <w:rPr>
                <w:rFonts w:asciiTheme="minorHAnsi" w:hAnsiTheme="minorHAnsi"/>
              </w:rPr>
              <w:t>(CGP p</w:t>
            </w:r>
            <w:r>
              <w:rPr>
                <w:rFonts w:asciiTheme="minorHAnsi" w:hAnsiTheme="minorHAnsi"/>
              </w:rPr>
              <w:t>6-7</w:t>
            </w:r>
            <w:r w:rsidR="00771DF8" w:rsidRPr="002D20FB">
              <w:rPr>
                <w:rFonts w:asciiTheme="minorHAnsi" w:hAnsiTheme="minorHAnsi"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645F1A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A145E2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02B5FB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D20FB" w14:paraId="010F90B5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F9698C3" w14:textId="77777777" w:rsidR="002D20FB" w:rsidRPr="002D20FB" w:rsidRDefault="002D20FB" w:rsidP="002D20FB">
            <w:pPr>
              <w:rPr>
                <w:rFonts w:asciiTheme="minorHAnsi" w:hAnsiTheme="minorHAnsi"/>
              </w:rPr>
            </w:pPr>
            <w:r w:rsidRPr="002D20FB">
              <w:rPr>
                <w:rFonts w:asciiTheme="minorHAnsi" w:hAnsiTheme="minorHAnsi"/>
              </w:rPr>
              <w:t>Management can reduce the effects of a tectonic hazard</w:t>
            </w:r>
            <w:r>
              <w:rPr>
                <w:rFonts w:asciiTheme="minorHAnsi" w:hAnsiTheme="minorHAnsi"/>
              </w:rPr>
              <w:t xml:space="preserve"> </w:t>
            </w:r>
            <w:r w:rsidRPr="002D20FB">
              <w:rPr>
                <w:rFonts w:asciiTheme="minorHAnsi" w:hAnsiTheme="minorHAnsi"/>
              </w:rPr>
              <w:t>(CGP p</w:t>
            </w:r>
            <w:r>
              <w:rPr>
                <w:rFonts w:asciiTheme="minorHAnsi" w:hAnsiTheme="minorHAnsi"/>
              </w:rPr>
              <w:t>8</w:t>
            </w:r>
            <w:r w:rsidRPr="002D20FB">
              <w:rPr>
                <w:rFonts w:asciiTheme="minorHAnsi" w:hAnsiTheme="minorHAnsi"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6F2D02" w14:textId="77777777" w:rsidR="002D20FB" w:rsidRDefault="002D20FB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71E7A1A" w14:textId="77777777" w:rsidR="002D20FB" w:rsidRDefault="002D20FB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3ED8CA" w14:textId="77777777" w:rsidR="002D20FB" w:rsidRDefault="002D20FB" w:rsidP="008F79DA">
            <w:pPr>
              <w:widowControl w:val="0"/>
              <w:rPr>
                <w14:ligatures w14:val="none"/>
              </w:rPr>
            </w:pPr>
          </w:p>
        </w:tc>
      </w:tr>
    </w:tbl>
    <w:p w14:paraId="4D2F22A1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8E6D2C" w14:paraId="1262BE67" w14:textId="77777777" w:rsidTr="00AD257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06125" w14:textId="77777777" w:rsidR="00771776" w:rsidRPr="00AD2578" w:rsidRDefault="00C52DC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B818A" w14:textId="77777777"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AD2578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54E58" w14:textId="77777777"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AD2578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B5D2F" w14:textId="77777777"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AD2578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C52DC6" w:rsidRPr="008E6D2C" w14:paraId="1FA2B7F3" w14:textId="77777777" w:rsidTr="008A6DC6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F1F3A" w14:textId="77777777" w:rsidR="00C52DC6" w:rsidRPr="008A6DC6" w:rsidRDefault="009D569D" w:rsidP="00E27C88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DDB8C" w14:textId="77777777" w:rsidR="00C52DC6" w:rsidRPr="00D85BEB" w:rsidRDefault="00C52DC6" w:rsidP="00B77708">
            <w:pPr>
              <w:pStyle w:val="NoSpacing"/>
              <w:rPr>
                <w:rFonts w:asciiTheme="minorHAnsi" w:hAnsiTheme="minorHAnsi"/>
              </w:rPr>
            </w:pPr>
            <w:r w:rsidRPr="00D85BEB">
              <w:rPr>
                <w:rFonts w:asciiTheme="minorHAnsi" w:hAnsiTheme="minorHAnsi"/>
              </w:rPr>
              <w:t xml:space="preserve">Plate tectonics theory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C5DDA" w14:textId="77777777" w:rsidR="00C52DC6" w:rsidRPr="00B95DE6" w:rsidRDefault="00515B77" w:rsidP="00D85BEB">
            <w:pPr>
              <w:pStyle w:val="ListParagraph"/>
              <w:widowControl w:val="0"/>
              <w:numPr>
                <w:ilvl w:val="0"/>
                <w:numId w:val="31"/>
              </w:numPr>
              <w:spacing w:after="0"/>
              <w:ind w:left="53" w:hanging="142"/>
              <w:rPr>
                <w:rFonts w:cstheme="minorHAnsi"/>
                <w:sz w:val="16"/>
                <w:szCs w:val="16"/>
              </w:rPr>
            </w:pPr>
            <w:r w:rsidRPr="00B95DE6">
              <w:rPr>
                <w:rFonts w:cstheme="minorHAnsi"/>
                <w:sz w:val="16"/>
                <w:szCs w:val="16"/>
              </w:rPr>
              <w:t xml:space="preserve">Describe the features of oceanic crust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965CA" w14:textId="77777777" w:rsidR="00C52DC6" w:rsidRPr="00B95DE6" w:rsidRDefault="00515B77" w:rsidP="00C52D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5DE6">
              <w:rPr>
                <w:rFonts w:asciiTheme="minorHAnsi" w:hAnsiTheme="minorHAnsi" w:cstheme="minorHAnsi"/>
                <w:sz w:val="16"/>
                <w:szCs w:val="16"/>
              </w:rPr>
              <w:t>Tectonic hazard, Te</w:t>
            </w:r>
            <w:r w:rsidR="00B46C5D" w:rsidRPr="00B95DE6">
              <w:rPr>
                <w:rFonts w:asciiTheme="minorHAnsi" w:hAnsiTheme="minorHAnsi" w:cstheme="minorHAnsi"/>
                <w:sz w:val="16"/>
                <w:szCs w:val="16"/>
              </w:rPr>
              <w:t>ctonic plate, Oceanic c</w:t>
            </w:r>
            <w:r w:rsidRPr="00B95DE6">
              <w:rPr>
                <w:rFonts w:asciiTheme="minorHAnsi" w:hAnsiTheme="minorHAnsi" w:cstheme="minorHAnsi"/>
                <w:sz w:val="16"/>
                <w:szCs w:val="16"/>
              </w:rPr>
              <w:t>rust, Continental</w:t>
            </w:r>
            <w:r w:rsidR="00B46C5D" w:rsidRPr="00B95DE6">
              <w:rPr>
                <w:rFonts w:asciiTheme="minorHAnsi" w:hAnsiTheme="minorHAnsi" w:cstheme="minorHAnsi"/>
                <w:sz w:val="16"/>
                <w:szCs w:val="16"/>
              </w:rPr>
              <w:t xml:space="preserve"> c</w:t>
            </w:r>
            <w:r w:rsidRPr="00B95DE6">
              <w:rPr>
                <w:rFonts w:asciiTheme="minorHAnsi" w:hAnsiTheme="minorHAnsi" w:cstheme="minorHAnsi"/>
                <w:sz w:val="16"/>
                <w:szCs w:val="16"/>
              </w:rPr>
              <w:t>rust.</w:t>
            </w:r>
          </w:p>
        </w:tc>
      </w:tr>
      <w:tr w:rsidR="00C52DC6" w:rsidRPr="008E6D2C" w14:paraId="5F417BC4" w14:textId="77777777" w:rsidTr="008A6DC6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79648" w14:textId="77777777" w:rsidR="00C52DC6" w:rsidRPr="008A6DC6" w:rsidRDefault="009D569D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D1A0E" w14:textId="77777777" w:rsidR="00C52DC6" w:rsidRPr="00D85BEB" w:rsidRDefault="00C52DC6" w:rsidP="00B77708">
            <w:pPr>
              <w:pStyle w:val="NoSpacing"/>
              <w:rPr>
                <w:rFonts w:asciiTheme="minorHAnsi" w:hAnsiTheme="minorHAnsi"/>
              </w:rPr>
            </w:pPr>
            <w:r w:rsidRPr="00D85BEB">
              <w:rPr>
                <w:rFonts w:asciiTheme="minorHAnsi" w:hAnsiTheme="minorHAnsi"/>
              </w:rPr>
              <w:t>Global distribution of earthquakes and volcanic eruptions and their relationships to plate margins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D5304" w14:textId="77777777" w:rsidR="00D85BEB" w:rsidRPr="00B95DE6" w:rsidRDefault="00D85BEB" w:rsidP="00D85BEB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ind w:left="53" w:hanging="142"/>
              <w:rPr>
                <w:rFonts w:cstheme="minorHAnsi"/>
                <w:sz w:val="16"/>
                <w:szCs w:val="16"/>
              </w:rPr>
            </w:pPr>
            <w:r w:rsidRPr="00B95DE6">
              <w:rPr>
                <w:rFonts w:cstheme="minorHAnsi"/>
                <w:sz w:val="16"/>
                <w:szCs w:val="16"/>
              </w:rPr>
              <w:t>Numeracy work with earthquake data.</w:t>
            </w:r>
          </w:p>
          <w:p w14:paraId="0E16A8AF" w14:textId="77777777" w:rsidR="00C52DC6" w:rsidRPr="00B95DE6" w:rsidRDefault="001E4BC3" w:rsidP="00D85BEB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ind w:left="53" w:hanging="142"/>
              <w:rPr>
                <w:rFonts w:cstheme="minorHAnsi"/>
                <w:sz w:val="16"/>
                <w:szCs w:val="16"/>
              </w:rPr>
            </w:pPr>
            <w:r w:rsidRPr="00B95DE6">
              <w:rPr>
                <w:rFonts w:cstheme="minorHAnsi"/>
                <w:sz w:val="16"/>
                <w:szCs w:val="16"/>
              </w:rPr>
              <w:t xml:space="preserve">Describe the pattern of active volcanoes on the map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1E817" w14:textId="77777777" w:rsidR="00C52DC6" w:rsidRPr="00B95DE6" w:rsidRDefault="00C52DC6" w:rsidP="008A6D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5DE6">
              <w:rPr>
                <w:rFonts w:asciiTheme="minorHAnsi" w:hAnsiTheme="minorHAnsi" w:cstheme="minorHAnsi"/>
                <w:sz w:val="16"/>
                <w:szCs w:val="16"/>
              </w:rPr>
              <w:t>Tectonic plate, Volcano.</w:t>
            </w:r>
          </w:p>
        </w:tc>
      </w:tr>
      <w:tr w:rsidR="0087643A" w:rsidRPr="008E6D2C" w14:paraId="72B765F1" w14:textId="77777777" w:rsidTr="008A6DC6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5FDFE" w14:textId="77777777" w:rsidR="0087643A" w:rsidRPr="008A6DC6" w:rsidRDefault="0087643A" w:rsidP="0087643A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DF9C7" w14:textId="77777777" w:rsidR="0087643A" w:rsidRPr="0026478B" w:rsidRDefault="0087643A" w:rsidP="0087643A">
            <w:pPr>
              <w:pStyle w:val="NoSpacing"/>
              <w:rPr>
                <w:rFonts w:asciiTheme="minorHAnsi" w:hAnsiTheme="minorHAnsi"/>
                <w:szCs w:val="18"/>
              </w:rPr>
            </w:pPr>
            <w:r w:rsidRPr="0026478B">
              <w:rPr>
                <w:rFonts w:asciiTheme="minorHAnsi" w:hAnsiTheme="minorHAnsi"/>
                <w:szCs w:val="18"/>
              </w:rPr>
              <w:t>Physical processes taking place at different types of plate margin (constructive, destructive and conservative) that lead to earthquakes and volcanic activity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40E8D" w14:textId="77777777" w:rsidR="0087643A" w:rsidRPr="00B95DE6" w:rsidRDefault="009C54FD" w:rsidP="0087643A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ind w:left="53" w:hanging="142"/>
              <w:rPr>
                <w:rFonts w:cstheme="minorHAnsi"/>
                <w:sz w:val="16"/>
                <w:szCs w:val="16"/>
              </w:rPr>
            </w:pPr>
            <w:r w:rsidRPr="00B95DE6">
              <w:rPr>
                <w:rFonts w:cstheme="minorHAnsi"/>
                <w:sz w:val="16"/>
                <w:szCs w:val="16"/>
              </w:rPr>
              <w:t>Labelled diagrams of plate boundaries.</w:t>
            </w:r>
          </w:p>
          <w:p w14:paraId="25EF0719" w14:textId="77777777" w:rsidR="00571A2F" w:rsidRPr="00B95DE6" w:rsidRDefault="009C54FD" w:rsidP="0087643A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ind w:left="53" w:hanging="142"/>
              <w:rPr>
                <w:rFonts w:cstheme="minorHAnsi"/>
                <w:sz w:val="16"/>
                <w:szCs w:val="16"/>
              </w:rPr>
            </w:pPr>
            <w:r w:rsidRPr="00B95DE6">
              <w:rPr>
                <w:rFonts w:cstheme="minorHAnsi"/>
                <w:sz w:val="16"/>
                <w:szCs w:val="16"/>
              </w:rPr>
              <w:t>Written piece or work explaining how earthquakes happen</w:t>
            </w:r>
          </w:p>
          <w:p w14:paraId="4B37D146" w14:textId="77777777" w:rsidR="0087643A" w:rsidRDefault="00571A2F" w:rsidP="0087643A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ind w:left="53" w:hanging="142"/>
              <w:rPr>
                <w:rFonts w:cstheme="minorHAnsi"/>
                <w:sz w:val="16"/>
                <w:szCs w:val="16"/>
              </w:rPr>
            </w:pPr>
            <w:r w:rsidRPr="00B95DE6">
              <w:rPr>
                <w:rFonts w:cstheme="minorHAnsi"/>
                <w:sz w:val="16"/>
                <w:szCs w:val="16"/>
              </w:rPr>
              <w:t>Living seismogram</w:t>
            </w:r>
            <w:r w:rsidR="0087643A" w:rsidRPr="00B95DE6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DF015AF" w14:textId="20CC3114" w:rsidR="00B95DE6" w:rsidRPr="00B95DE6" w:rsidRDefault="00B95DE6" w:rsidP="0087643A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ind w:left="53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ILO Exam Question from Natural Hazards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CBEFA" w14:textId="77777777" w:rsidR="0087643A" w:rsidRPr="00B95DE6" w:rsidRDefault="0087643A" w:rsidP="0087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5DE6">
              <w:rPr>
                <w:rFonts w:asciiTheme="minorHAnsi" w:hAnsiTheme="minorHAnsi" w:cstheme="minorHAnsi"/>
                <w:sz w:val="16"/>
                <w:szCs w:val="16"/>
              </w:rPr>
              <w:t>Conservative plate margin, Constructive plate margin, Destructive plate margin, Earthquake, Plate margin, Volcano.</w:t>
            </w:r>
          </w:p>
        </w:tc>
      </w:tr>
      <w:tr w:rsidR="00571A2F" w:rsidRPr="008E6D2C" w14:paraId="48F58B26" w14:textId="77777777" w:rsidTr="008A6DC6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EC8B0" w14:textId="77777777" w:rsidR="00571A2F" w:rsidRPr="008A6DC6" w:rsidRDefault="00571A2F" w:rsidP="00571A2F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5BE6A" w14:textId="77777777" w:rsidR="00571A2F" w:rsidRPr="0026478B" w:rsidRDefault="00571A2F" w:rsidP="00571A2F">
            <w:pPr>
              <w:pStyle w:val="NoSpacing"/>
              <w:rPr>
                <w:rFonts w:asciiTheme="minorHAnsi" w:hAnsiTheme="minorHAnsi"/>
                <w:szCs w:val="18"/>
              </w:rPr>
            </w:pPr>
            <w:r w:rsidRPr="0026478B">
              <w:rPr>
                <w:rFonts w:asciiTheme="minorHAnsi" w:hAnsiTheme="minorHAnsi"/>
                <w:szCs w:val="18"/>
              </w:rPr>
              <w:t>Primary and secondary effects of a tectonic hazard – earthquake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69E02" w14:textId="77777777" w:rsidR="00571A2F" w:rsidRPr="00B95DE6" w:rsidRDefault="00571A2F" w:rsidP="00571A2F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ind w:left="53" w:hanging="142"/>
              <w:rPr>
                <w:rFonts w:cstheme="minorHAnsi"/>
                <w:sz w:val="16"/>
                <w:szCs w:val="16"/>
              </w:rPr>
            </w:pPr>
            <w:r w:rsidRPr="00B95DE6">
              <w:rPr>
                <w:rFonts w:cstheme="minorHAnsi"/>
                <w:sz w:val="16"/>
                <w:szCs w:val="16"/>
              </w:rPr>
              <w:t xml:space="preserve">Primary and secondary effects categorisation </w:t>
            </w:r>
          </w:p>
          <w:p w14:paraId="32388C3B" w14:textId="77777777" w:rsidR="00571A2F" w:rsidRPr="00B95DE6" w:rsidRDefault="009A6C7D" w:rsidP="00571A2F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ind w:left="53" w:hanging="142"/>
              <w:rPr>
                <w:rFonts w:cstheme="minorHAnsi"/>
                <w:sz w:val="16"/>
                <w:szCs w:val="16"/>
              </w:rPr>
            </w:pPr>
            <w:r w:rsidRPr="00B95DE6">
              <w:rPr>
                <w:rFonts w:cstheme="minorHAnsi"/>
                <w:sz w:val="16"/>
                <w:szCs w:val="16"/>
              </w:rPr>
              <w:t>6 or 9 mark exam question</w:t>
            </w:r>
            <w:r w:rsidR="00571A2F" w:rsidRPr="00B95DE6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878F8" w14:textId="77777777" w:rsidR="00571A2F" w:rsidRPr="00B95DE6" w:rsidRDefault="00571A2F" w:rsidP="00571A2F">
            <w:pPr>
              <w:rPr>
                <w:rFonts w:asciiTheme="minorHAnsi" w:hAnsiTheme="minorHAnsi" w:cstheme="minorHAnsi"/>
                <w:sz w:val="16"/>
                <w:szCs w:val="16"/>
                <w:lang w:val="en"/>
              </w:rPr>
            </w:pPr>
            <w:r w:rsidRPr="00B95DE6">
              <w:rPr>
                <w:rFonts w:asciiTheme="minorHAnsi" w:hAnsiTheme="minorHAnsi" w:cstheme="minorHAnsi"/>
                <w:sz w:val="16"/>
                <w:szCs w:val="16"/>
              </w:rPr>
              <w:t>Primary effects, Secondary effects.</w:t>
            </w:r>
          </w:p>
        </w:tc>
      </w:tr>
      <w:tr w:rsidR="009A6C7D" w:rsidRPr="008E6D2C" w14:paraId="1F872FDC" w14:textId="77777777" w:rsidTr="008A6DC6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80E78" w14:textId="77777777" w:rsidR="009A6C7D" w:rsidRPr="008A6DC6" w:rsidRDefault="009A6C7D" w:rsidP="009A6C7D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FC704" w14:textId="77777777" w:rsidR="009A6C7D" w:rsidRPr="0026478B" w:rsidRDefault="009A6C7D" w:rsidP="009A6C7D">
            <w:pPr>
              <w:pStyle w:val="NoSpacing"/>
              <w:rPr>
                <w:rFonts w:asciiTheme="minorHAnsi" w:hAnsiTheme="minorHAnsi"/>
                <w:szCs w:val="18"/>
              </w:rPr>
            </w:pPr>
            <w:r w:rsidRPr="0026478B">
              <w:rPr>
                <w:rFonts w:asciiTheme="minorHAnsi" w:hAnsiTheme="minorHAnsi"/>
                <w:szCs w:val="18"/>
              </w:rPr>
              <w:t>Immediate and long term responses to a tectonic hazard – earthquake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2D1D8" w14:textId="77777777" w:rsidR="009A6C7D" w:rsidRPr="00B95DE6" w:rsidRDefault="009A6C7D" w:rsidP="009A6C7D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ind w:left="53" w:hanging="142"/>
              <w:rPr>
                <w:rFonts w:cstheme="minorHAnsi"/>
                <w:sz w:val="16"/>
                <w:szCs w:val="16"/>
              </w:rPr>
            </w:pPr>
            <w:r w:rsidRPr="00B95DE6">
              <w:rPr>
                <w:rFonts w:cstheme="minorHAnsi"/>
                <w:sz w:val="16"/>
                <w:szCs w:val="16"/>
              </w:rPr>
              <w:t xml:space="preserve">ESPC Decision making exercise </w:t>
            </w:r>
          </w:p>
          <w:p w14:paraId="6232E9E6" w14:textId="77777777" w:rsidR="009A6C7D" w:rsidRDefault="009A6C7D" w:rsidP="009A6C7D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ind w:left="53" w:hanging="142"/>
              <w:rPr>
                <w:rFonts w:cstheme="minorHAnsi"/>
                <w:sz w:val="16"/>
                <w:szCs w:val="16"/>
              </w:rPr>
            </w:pPr>
            <w:r w:rsidRPr="00B95DE6">
              <w:rPr>
                <w:rFonts w:cstheme="minorHAnsi"/>
                <w:sz w:val="16"/>
                <w:szCs w:val="16"/>
              </w:rPr>
              <w:t>Photo stimulus exam question.</w:t>
            </w:r>
          </w:p>
          <w:p w14:paraId="1339532B" w14:textId="2F637D87" w:rsidR="00B95DE6" w:rsidRPr="00B95DE6" w:rsidRDefault="00B95DE6" w:rsidP="009A6C7D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ind w:left="53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Triple Challenge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84A4D" w14:textId="77777777" w:rsidR="009A6C7D" w:rsidRPr="00B95DE6" w:rsidRDefault="009A6C7D" w:rsidP="009A6C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5DE6">
              <w:rPr>
                <w:rFonts w:asciiTheme="minorHAnsi" w:hAnsiTheme="minorHAnsi" w:cstheme="minorHAnsi"/>
                <w:sz w:val="16"/>
                <w:szCs w:val="16"/>
              </w:rPr>
              <w:t>Immediate responses, Long-term responses.</w:t>
            </w:r>
          </w:p>
        </w:tc>
      </w:tr>
      <w:tr w:rsidR="00290426" w:rsidRPr="008E6D2C" w14:paraId="4B31C2FB" w14:textId="77777777" w:rsidTr="008A6DC6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3D421" w14:textId="77777777" w:rsidR="00290426" w:rsidRPr="008A6DC6" w:rsidRDefault="00290426" w:rsidP="00290426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DBB38" w14:textId="3BCC2477" w:rsidR="00290426" w:rsidRPr="0026478B" w:rsidRDefault="00290426" w:rsidP="00290426">
            <w:pPr>
              <w:pStyle w:val="NoSpacing"/>
              <w:rPr>
                <w:rFonts w:asciiTheme="minorHAnsi" w:hAnsiTheme="minorHAnsi"/>
                <w:szCs w:val="18"/>
              </w:rPr>
            </w:pPr>
            <w:r w:rsidRPr="0026478B">
              <w:rPr>
                <w:rFonts w:asciiTheme="minorHAnsi" w:hAnsiTheme="minorHAnsi"/>
                <w:szCs w:val="18"/>
              </w:rPr>
              <w:t xml:space="preserve">How the effects to a tectonic hazard vary between areas of contrasting levels of wealth; </w:t>
            </w:r>
            <w:r w:rsidRPr="0026478B">
              <w:rPr>
                <w:rFonts w:asciiTheme="minorHAnsi" w:hAnsiTheme="minorHAnsi"/>
                <w:b/>
                <w:szCs w:val="18"/>
              </w:rPr>
              <w:t xml:space="preserve">New Zealand earthquake </w:t>
            </w:r>
            <w:r w:rsidRPr="0026478B">
              <w:rPr>
                <w:rFonts w:asciiTheme="minorHAnsi" w:hAnsiTheme="minorHAnsi"/>
                <w:szCs w:val="18"/>
              </w:rPr>
              <w:t xml:space="preserve">and </w:t>
            </w:r>
            <w:r w:rsidRPr="0026478B">
              <w:rPr>
                <w:rFonts w:asciiTheme="minorHAnsi" w:hAnsiTheme="minorHAnsi"/>
                <w:b/>
                <w:szCs w:val="18"/>
              </w:rPr>
              <w:t>Nepal earthquake.</w:t>
            </w:r>
            <w:r w:rsidR="0028656A">
              <w:rPr>
                <w:rFonts w:asciiTheme="minorHAnsi" w:hAnsiTheme="minorHAnsi"/>
                <w:b/>
                <w:szCs w:val="18"/>
              </w:rPr>
              <w:t xml:space="preserve"> </w:t>
            </w:r>
            <w:r w:rsidR="0028656A" w:rsidRPr="0028656A">
              <w:rPr>
                <w:rFonts w:asciiTheme="minorHAnsi" w:hAnsiTheme="minorHAnsi"/>
                <w:bCs/>
                <w:szCs w:val="18"/>
              </w:rPr>
              <w:t>Part 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FE2E3" w14:textId="77777777" w:rsidR="00290426" w:rsidRDefault="00290426" w:rsidP="00290426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ind w:left="53" w:hanging="142"/>
              <w:rPr>
                <w:rFonts w:cstheme="minorHAnsi"/>
                <w:sz w:val="16"/>
                <w:szCs w:val="16"/>
              </w:rPr>
            </w:pPr>
            <w:r w:rsidRPr="00B95DE6">
              <w:rPr>
                <w:rFonts w:cstheme="minorHAnsi"/>
                <w:sz w:val="16"/>
                <w:szCs w:val="16"/>
              </w:rPr>
              <w:t>Comparing 2 earthquakes activity.</w:t>
            </w:r>
          </w:p>
          <w:p w14:paraId="26744D41" w14:textId="4864DF15" w:rsidR="00B95DE6" w:rsidRPr="00B95DE6" w:rsidRDefault="00B95DE6" w:rsidP="00290426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ind w:left="53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ILO Exam Question from Natural Hazards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47E65" w14:textId="77777777" w:rsidR="00290426" w:rsidRPr="00B95DE6" w:rsidRDefault="00290426" w:rsidP="0029042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5DE6">
              <w:rPr>
                <w:rFonts w:asciiTheme="minorHAnsi" w:hAnsiTheme="minorHAnsi" w:cstheme="minorHAnsi"/>
                <w:sz w:val="16"/>
                <w:szCs w:val="16"/>
              </w:rPr>
              <w:t>Immediate responses, Long-term responses, Primary effects, Secondary effects.</w:t>
            </w:r>
          </w:p>
        </w:tc>
      </w:tr>
      <w:tr w:rsidR="0028656A" w:rsidRPr="008E6D2C" w14:paraId="64AC81F2" w14:textId="77777777" w:rsidTr="008A6DC6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10852" w14:textId="0C7983BC" w:rsidR="0028656A" w:rsidRDefault="0028656A" w:rsidP="0028656A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924CD" w14:textId="2F0CF48C" w:rsidR="0028656A" w:rsidRPr="0026478B" w:rsidRDefault="0028656A" w:rsidP="0028656A">
            <w:pPr>
              <w:pStyle w:val="NoSpacing"/>
              <w:rPr>
                <w:rFonts w:asciiTheme="minorHAnsi" w:hAnsiTheme="minorHAnsi"/>
                <w:szCs w:val="18"/>
              </w:rPr>
            </w:pPr>
            <w:r w:rsidRPr="0026478B">
              <w:rPr>
                <w:rFonts w:asciiTheme="minorHAnsi" w:hAnsiTheme="minorHAnsi"/>
                <w:szCs w:val="18"/>
              </w:rPr>
              <w:t xml:space="preserve">How the effects to a tectonic hazard vary between areas of contrasting levels of wealth; </w:t>
            </w:r>
            <w:r w:rsidRPr="0026478B">
              <w:rPr>
                <w:rFonts w:asciiTheme="minorHAnsi" w:hAnsiTheme="minorHAnsi"/>
                <w:b/>
                <w:szCs w:val="18"/>
              </w:rPr>
              <w:t xml:space="preserve">New Zealand earthquake </w:t>
            </w:r>
            <w:r w:rsidRPr="0026478B">
              <w:rPr>
                <w:rFonts w:asciiTheme="minorHAnsi" w:hAnsiTheme="minorHAnsi"/>
                <w:szCs w:val="18"/>
              </w:rPr>
              <w:t xml:space="preserve">and </w:t>
            </w:r>
            <w:r w:rsidRPr="0026478B">
              <w:rPr>
                <w:rFonts w:asciiTheme="minorHAnsi" w:hAnsiTheme="minorHAnsi"/>
                <w:b/>
                <w:szCs w:val="18"/>
              </w:rPr>
              <w:t>Nepal earthquake.</w:t>
            </w:r>
            <w:r>
              <w:rPr>
                <w:rFonts w:asciiTheme="minorHAnsi" w:hAnsiTheme="minorHAnsi"/>
                <w:b/>
                <w:szCs w:val="18"/>
              </w:rPr>
              <w:t xml:space="preserve"> </w:t>
            </w:r>
            <w:r w:rsidRPr="0028656A">
              <w:rPr>
                <w:rFonts w:asciiTheme="minorHAnsi" w:hAnsiTheme="minorHAnsi"/>
                <w:bCs/>
                <w:szCs w:val="18"/>
              </w:rPr>
              <w:t>Part 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5C5B4" w14:textId="38F26C9A" w:rsidR="0028656A" w:rsidRPr="00B95DE6" w:rsidRDefault="0028656A" w:rsidP="0028656A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ind w:left="53" w:hanging="142"/>
              <w:rPr>
                <w:rFonts w:cstheme="minorHAnsi"/>
                <w:sz w:val="16"/>
                <w:szCs w:val="16"/>
              </w:rPr>
            </w:pPr>
            <w:r w:rsidRPr="00B95DE6">
              <w:rPr>
                <w:rFonts w:cstheme="minorHAnsi"/>
                <w:sz w:val="16"/>
                <w:szCs w:val="16"/>
              </w:rPr>
              <w:t>Comparing 2 earthquakes activity.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E868D" w14:textId="473D0F1C" w:rsidR="0028656A" w:rsidRPr="00B95DE6" w:rsidRDefault="0028656A" w:rsidP="002865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5DE6">
              <w:rPr>
                <w:rFonts w:asciiTheme="minorHAnsi" w:hAnsiTheme="minorHAnsi" w:cstheme="minorHAnsi"/>
                <w:sz w:val="16"/>
                <w:szCs w:val="16"/>
              </w:rPr>
              <w:t>Immediate responses, Long-term responses, Primary effects, Secondary effects.</w:t>
            </w:r>
          </w:p>
        </w:tc>
      </w:tr>
      <w:tr w:rsidR="0028656A" w:rsidRPr="008E6D2C" w14:paraId="2171BC1C" w14:textId="77777777" w:rsidTr="008A6DC6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EC4D" w14:textId="046AF40E" w:rsidR="0028656A" w:rsidRPr="008A6DC6" w:rsidRDefault="0028656A" w:rsidP="0028656A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32CFF" w14:textId="77777777" w:rsidR="0028656A" w:rsidRPr="0026478B" w:rsidRDefault="0028656A" w:rsidP="0028656A">
            <w:pPr>
              <w:pStyle w:val="NoSpacing"/>
              <w:rPr>
                <w:rFonts w:asciiTheme="minorHAnsi" w:hAnsiTheme="minorHAnsi"/>
                <w:szCs w:val="18"/>
              </w:rPr>
            </w:pPr>
            <w:r w:rsidRPr="0026478B">
              <w:rPr>
                <w:rFonts w:asciiTheme="minorHAnsi" w:hAnsiTheme="minorHAnsi"/>
                <w:szCs w:val="18"/>
              </w:rPr>
              <w:t>Reasons why people continue to live in areas at risk from a tectonic hazard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2978" w14:textId="77777777" w:rsidR="0028656A" w:rsidRPr="00B95DE6" w:rsidRDefault="0028656A" w:rsidP="0028656A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ind w:left="53" w:hanging="142"/>
              <w:rPr>
                <w:rFonts w:cstheme="minorHAnsi"/>
                <w:sz w:val="16"/>
                <w:szCs w:val="16"/>
              </w:rPr>
            </w:pPr>
            <w:r w:rsidRPr="00B95DE6">
              <w:rPr>
                <w:rFonts w:cstheme="minorHAnsi"/>
                <w:sz w:val="16"/>
                <w:szCs w:val="16"/>
              </w:rPr>
              <w:t>Tectonic Town</w:t>
            </w:r>
          </w:p>
          <w:p w14:paraId="05FDE419" w14:textId="77777777" w:rsidR="0028656A" w:rsidRPr="00B95DE6" w:rsidRDefault="0028656A" w:rsidP="0028656A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ind w:left="53" w:hanging="142"/>
              <w:rPr>
                <w:rFonts w:cstheme="minorHAnsi"/>
                <w:sz w:val="16"/>
                <w:szCs w:val="16"/>
              </w:rPr>
            </w:pPr>
            <w:r w:rsidRPr="00B95DE6">
              <w:rPr>
                <w:rFonts w:cstheme="minorHAnsi"/>
                <w:sz w:val="16"/>
                <w:szCs w:val="16"/>
              </w:rPr>
              <w:t>Benefits of living in an area of tectonic activity. Photo stimulus exam question.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43E2A" w14:textId="144351B3" w:rsidR="0028656A" w:rsidRPr="00B95DE6" w:rsidRDefault="0028656A" w:rsidP="002865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5DE6">
              <w:rPr>
                <w:rFonts w:asciiTheme="minorHAnsi" w:hAnsiTheme="minorHAnsi" w:cstheme="minorHAnsi"/>
                <w:sz w:val="16"/>
                <w:szCs w:val="16"/>
              </w:rPr>
              <w:t>Hazard risk, Geothermal.</w:t>
            </w:r>
          </w:p>
        </w:tc>
      </w:tr>
      <w:tr w:rsidR="0028656A" w:rsidRPr="008E6D2C" w14:paraId="312D9985" w14:textId="77777777" w:rsidTr="008A6DC6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A328D" w14:textId="1BB45851" w:rsidR="0028656A" w:rsidRPr="008A6DC6" w:rsidRDefault="0028656A" w:rsidP="0028656A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lastRenderedPageBreak/>
              <w:t>9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1FD6C" w14:textId="77777777" w:rsidR="0028656A" w:rsidRPr="0026478B" w:rsidRDefault="0028656A" w:rsidP="0028656A">
            <w:pPr>
              <w:pStyle w:val="NoSpacing"/>
              <w:rPr>
                <w:rFonts w:asciiTheme="minorHAnsi" w:hAnsiTheme="minorHAnsi"/>
                <w:szCs w:val="18"/>
              </w:rPr>
            </w:pPr>
            <w:r w:rsidRPr="0026478B">
              <w:rPr>
                <w:rFonts w:asciiTheme="minorHAnsi" w:hAnsiTheme="minorHAnsi"/>
                <w:szCs w:val="18"/>
              </w:rPr>
              <w:t>How monitoring, prediction, protection and planning can reduce the risks from a tectonic hazard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ACE82" w14:textId="77777777" w:rsidR="0028656A" w:rsidRPr="00B95DE6" w:rsidRDefault="0028656A" w:rsidP="0028656A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ind w:left="53" w:hanging="142"/>
              <w:rPr>
                <w:sz w:val="16"/>
                <w:szCs w:val="16"/>
              </w:rPr>
            </w:pPr>
            <w:r w:rsidRPr="00B95DE6">
              <w:rPr>
                <w:sz w:val="16"/>
                <w:szCs w:val="16"/>
              </w:rPr>
              <w:t>Venn diagram activity of 3 P’s</w:t>
            </w:r>
          </w:p>
          <w:p w14:paraId="0CAA11F3" w14:textId="77777777" w:rsidR="0028656A" w:rsidRPr="00B95DE6" w:rsidRDefault="0028656A" w:rsidP="0028656A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ind w:left="53" w:hanging="142"/>
              <w:rPr>
                <w:sz w:val="16"/>
                <w:szCs w:val="16"/>
              </w:rPr>
            </w:pPr>
            <w:r w:rsidRPr="00B95DE6">
              <w:rPr>
                <w:sz w:val="16"/>
                <w:szCs w:val="16"/>
              </w:rPr>
              <w:t>Annotated image</w:t>
            </w:r>
          </w:p>
          <w:p w14:paraId="7570C61E" w14:textId="77777777" w:rsidR="0028656A" w:rsidRPr="00B95DE6" w:rsidRDefault="0028656A" w:rsidP="0028656A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ind w:left="53" w:hanging="142"/>
              <w:rPr>
                <w:sz w:val="16"/>
                <w:szCs w:val="16"/>
              </w:rPr>
            </w:pPr>
            <w:r w:rsidRPr="00B95DE6">
              <w:rPr>
                <w:sz w:val="16"/>
                <w:szCs w:val="16"/>
              </w:rPr>
              <w:t>Summary sheet</w:t>
            </w:r>
          </w:p>
          <w:p w14:paraId="45E40CE6" w14:textId="702F3CE0" w:rsidR="0028656A" w:rsidRPr="00B95DE6" w:rsidRDefault="0028656A" w:rsidP="0028656A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ind w:left="53" w:hanging="142"/>
              <w:rPr>
                <w:sz w:val="16"/>
                <w:szCs w:val="16"/>
              </w:rPr>
            </w:pPr>
            <w:r w:rsidRPr="00B95DE6">
              <w:rPr>
                <w:sz w:val="16"/>
                <w:szCs w:val="16"/>
              </w:rPr>
              <w:t>Exam question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FA659" w14:textId="77777777" w:rsidR="0028656A" w:rsidRPr="00B95DE6" w:rsidRDefault="0028656A" w:rsidP="0028656A">
            <w:pPr>
              <w:rPr>
                <w:rFonts w:asciiTheme="minorHAnsi" w:hAnsiTheme="minorHAnsi"/>
                <w:sz w:val="16"/>
                <w:szCs w:val="16"/>
              </w:rPr>
            </w:pPr>
            <w:r w:rsidRPr="00B95DE6">
              <w:rPr>
                <w:rFonts w:asciiTheme="minorHAnsi" w:hAnsiTheme="minorHAnsi"/>
                <w:sz w:val="16"/>
                <w:szCs w:val="16"/>
              </w:rPr>
              <w:t>Monitoring, Planning, Prediction, Protection.</w:t>
            </w:r>
          </w:p>
        </w:tc>
      </w:tr>
      <w:tr w:rsidR="0028656A" w:rsidRPr="008E6D2C" w14:paraId="74D77896" w14:textId="77777777" w:rsidTr="008A6DC6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6074" w14:textId="089BFFC6" w:rsidR="0028656A" w:rsidRDefault="0028656A" w:rsidP="0028656A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10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C1383" w14:textId="77777777" w:rsidR="0028656A" w:rsidRPr="0026478B" w:rsidRDefault="0028656A" w:rsidP="0028656A">
            <w:pPr>
              <w:pStyle w:val="NoSpacing"/>
              <w:rPr>
                <w:rFonts w:asciiTheme="minorHAnsi" w:hAnsiTheme="minorHAnsi"/>
                <w:szCs w:val="18"/>
              </w:rPr>
            </w:pPr>
            <w:r w:rsidRPr="0026478B">
              <w:rPr>
                <w:rFonts w:asciiTheme="minorHAnsi" w:hAnsiTheme="minorHAnsi"/>
                <w:szCs w:val="18"/>
              </w:rPr>
              <w:t>To revise the topic of Tectonic Hazards ahead of the assessment.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7E55D" w14:textId="50F6897A" w:rsidR="0028656A" w:rsidRDefault="00B95DE6" w:rsidP="0028656A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ind w:left="53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 produced</w:t>
            </w:r>
          </w:p>
          <w:p w14:paraId="18B56C79" w14:textId="4219DAC4" w:rsidR="00B95DE6" w:rsidRPr="00B95DE6" w:rsidRDefault="00B95DE6" w:rsidP="0028656A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ind w:left="53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Revision ILO for end of unit 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F164F" w14:textId="6785F0BB" w:rsidR="0028656A" w:rsidRPr="00B95DE6" w:rsidRDefault="0028656A" w:rsidP="0028656A">
            <w:pPr>
              <w:rPr>
                <w:rFonts w:asciiTheme="minorHAnsi" w:hAnsiTheme="minorHAnsi"/>
                <w:sz w:val="16"/>
                <w:szCs w:val="16"/>
              </w:rPr>
            </w:pPr>
            <w:r w:rsidRPr="00B95DE6">
              <w:rPr>
                <w:rFonts w:asciiTheme="minorHAnsi" w:hAnsiTheme="minorHAnsi"/>
                <w:sz w:val="16"/>
                <w:szCs w:val="16"/>
              </w:rPr>
              <w:t>All the above.</w:t>
            </w:r>
          </w:p>
        </w:tc>
      </w:tr>
      <w:tr w:rsidR="0028656A" w:rsidRPr="008E6D2C" w14:paraId="0130F468" w14:textId="77777777" w:rsidTr="008A6DC6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FF03F" w14:textId="47C3DA44" w:rsidR="0028656A" w:rsidRDefault="0028656A" w:rsidP="0028656A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06440" w14:textId="49D6106E" w:rsidR="0028656A" w:rsidRPr="0026478B" w:rsidRDefault="0028656A" w:rsidP="0028656A">
            <w:pPr>
              <w:pStyle w:val="NoSpacing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Assessment in exam conditions.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2AA0A" w14:textId="5AE9EF14" w:rsidR="0028656A" w:rsidRPr="00B95DE6" w:rsidRDefault="0028656A" w:rsidP="0028656A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ind w:left="53" w:hanging="142"/>
              <w:rPr>
                <w:sz w:val="16"/>
                <w:szCs w:val="16"/>
              </w:rPr>
            </w:pPr>
            <w:r w:rsidRPr="00B95DE6">
              <w:rPr>
                <w:sz w:val="16"/>
                <w:szCs w:val="16"/>
              </w:rPr>
              <w:t>Natural Hazards 30 marks summative 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223B8" w14:textId="5B85C235" w:rsidR="0028656A" w:rsidRPr="00B95DE6" w:rsidRDefault="0028656A" w:rsidP="0028656A">
            <w:pPr>
              <w:rPr>
                <w:rFonts w:asciiTheme="minorHAnsi" w:hAnsiTheme="minorHAnsi"/>
                <w:sz w:val="16"/>
                <w:szCs w:val="16"/>
              </w:rPr>
            </w:pPr>
            <w:r w:rsidRPr="00B95DE6">
              <w:rPr>
                <w:rFonts w:asciiTheme="minorHAnsi" w:hAnsiTheme="minorHAnsi"/>
                <w:sz w:val="16"/>
                <w:szCs w:val="16"/>
              </w:rPr>
              <w:t>All the above.</w:t>
            </w:r>
          </w:p>
        </w:tc>
      </w:tr>
    </w:tbl>
    <w:p w14:paraId="093A12ED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6D82475"/>
    <w:multiLevelType w:val="hybridMultilevel"/>
    <w:tmpl w:val="9F5E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B0328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3763A"/>
    <w:multiLevelType w:val="hybridMultilevel"/>
    <w:tmpl w:val="9BD00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33732"/>
    <w:multiLevelType w:val="hybridMultilevel"/>
    <w:tmpl w:val="59C8D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B687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71DF9"/>
    <w:multiLevelType w:val="hybridMultilevel"/>
    <w:tmpl w:val="3682700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301EF"/>
    <w:multiLevelType w:val="hybridMultilevel"/>
    <w:tmpl w:val="C586254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5"/>
  </w:num>
  <w:num w:numId="5">
    <w:abstractNumId w:val="3"/>
  </w:num>
  <w:num w:numId="6">
    <w:abstractNumId w:val="20"/>
  </w:num>
  <w:num w:numId="7">
    <w:abstractNumId w:val="22"/>
  </w:num>
  <w:num w:numId="8">
    <w:abstractNumId w:val="13"/>
  </w:num>
  <w:num w:numId="9">
    <w:abstractNumId w:val="8"/>
  </w:num>
  <w:num w:numId="10">
    <w:abstractNumId w:val="19"/>
  </w:num>
  <w:num w:numId="11">
    <w:abstractNumId w:val="28"/>
  </w:num>
  <w:num w:numId="12">
    <w:abstractNumId w:val="23"/>
  </w:num>
  <w:num w:numId="13">
    <w:abstractNumId w:val="29"/>
  </w:num>
  <w:num w:numId="14">
    <w:abstractNumId w:val="25"/>
  </w:num>
  <w:num w:numId="15">
    <w:abstractNumId w:val="1"/>
  </w:num>
  <w:num w:numId="16">
    <w:abstractNumId w:val="9"/>
  </w:num>
  <w:num w:numId="17">
    <w:abstractNumId w:val="26"/>
  </w:num>
  <w:num w:numId="18">
    <w:abstractNumId w:val="12"/>
  </w:num>
  <w:num w:numId="19">
    <w:abstractNumId w:val="30"/>
  </w:num>
  <w:num w:numId="20">
    <w:abstractNumId w:val="4"/>
  </w:num>
  <w:num w:numId="21">
    <w:abstractNumId w:val="7"/>
  </w:num>
  <w:num w:numId="22">
    <w:abstractNumId w:val="6"/>
  </w:num>
  <w:num w:numId="23">
    <w:abstractNumId w:val="2"/>
  </w:num>
  <w:num w:numId="24">
    <w:abstractNumId w:val="27"/>
  </w:num>
  <w:num w:numId="25">
    <w:abstractNumId w:val="17"/>
  </w:num>
  <w:num w:numId="26">
    <w:abstractNumId w:val="10"/>
  </w:num>
  <w:num w:numId="27">
    <w:abstractNumId w:val="18"/>
  </w:num>
  <w:num w:numId="28">
    <w:abstractNumId w:val="14"/>
  </w:num>
  <w:num w:numId="29">
    <w:abstractNumId w:val="21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114D50"/>
    <w:rsid w:val="001E4BC3"/>
    <w:rsid w:val="0026478B"/>
    <w:rsid w:val="0028656A"/>
    <w:rsid w:val="00286D57"/>
    <w:rsid w:val="00290426"/>
    <w:rsid w:val="002A0CC8"/>
    <w:rsid w:val="002A5170"/>
    <w:rsid w:val="002B3A07"/>
    <w:rsid w:val="002D20FB"/>
    <w:rsid w:val="003A492F"/>
    <w:rsid w:val="003E0C4E"/>
    <w:rsid w:val="00493E5B"/>
    <w:rsid w:val="00515B77"/>
    <w:rsid w:val="00550921"/>
    <w:rsid w:val="00570F5A"/>
    <w:rsid w:val="00571A2F"/>
    <w:rsid w:val="005A2F93"/>
    <w:rsid w:val="00674E5C"/>
    <w:rsid w:val="006B7CF3"/>
    <w:rsid w:val="006E16D2"/>
    <w:rsid w:val="00706B1C"/>
    <w:rsid w:val="00771776"/>
    <w:rsid w:val="00771DF8"/>
    <w:rsid w:val="00782ADD"/>
    <w:rsid w:val="007D540B"/>
    <w:rsid w:val="007E443D"/>
    <w:rsid w:val="0087643A"/>
    <w:rsid w:val="008866BC"/>
    <w:rsid w:val="0089237D"/>
    <w:rsid w:val="008A6DC6"/>
    <w:rsid w:val="008E25A1"/>
    <w:rsid w:val="008E6D2C"/>
    <w:rsid w:val="008F79DA"/>
    <w:rsid w:val="0097289D"/>
    <w:rsid w:val="009A6C7D"/>
    <w:rsid w:val="009C54FD"/>
    <w:rsid w:val="009C6F18"/>
    <w:rsid w:val="009D3154"/>
    <w:rsid w:val="009D569D"/>
    <w:rsid w:val="009E3C4C"/>
    <w:rsid w:val="009F4170"/>
    <w:rsid w:val="00AD2578"/>
    <w:rsid w:val="00B46C5D"/>
    <w:rsid w:val="00B766CB"/>
    <w:rsid w:val="00B77708"/>
    <w:rsid w:val="00B95DE6"/>
    <w:rsid w:val="00BD2165"/>
    <w:rsid w:val="00C52DC6"/>
    <w:rsid w:val="00D32E3C"/>
    <w:rsid w:val="00D431C0"/>
    <w:rsid w:val="00D57F13"/>
    <w:rsid w:val="00D816A5"/>
    <w:rsid w:val="00D85BEB"/>
    <w:rsid w:val="00DF44E8"/>
    <w:rsid w:val="00E27C88"/>
    <w:rsid w:val="00E5162C"/>
    <w:rsid w:val="00E7778A"/>
    <w:rsid w:val="00E976FF"/>
    <w:rsid w:val="00EC3C0C"/>
    <w:rsid w:val="00F05838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F9F8"/>
  <w15:docId w15:val="{25162DFD-3580-40D0-AADB-89BDBA18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70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Glass, Laura</cp:lastModifiedBy>
  <cp:revision>17</cp:revision>
  <dcterms:created xsi:type="dcterms:W3CDTF">2020-02-06T17:23:00Z</dcterms:created>
  <dcterms:modified xsi:type="dcterms:W3CDTF">2020-04-02T13:52:00Z</dcterms:modified>
</cp:coreProperties>
</file>