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4846" w14:textId="7D996CD7" w:rsidR="00C01F56" w:rsidRDefault="00AA028F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1026E" wp14:editId="0CF9F1AE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-276226</wp:posOffset>
                </wp:positionV>
                <wp:extent cx="5353050" cy="257175"/>
                <wp:effectExtent l="0" t="0" r="19050" b="28575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53050" cy="2571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3D4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6.75pt;margin-top:-21.75pt;width:421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182E4E" w:rsidRPr="007F6F85">
        <w:rPr>
          <w:b/>
          <w:bCs/>
          <w:noProof/>
          <w:color w:val="548DD4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FCA91" wp14:editId="3AFAEFA1">
                <wp:simplePos x="0" y="0"/>
                <wp:positionH relativeFrom="column">
                  <wp:posOffset>2952751</wp:posOffset>
                </wp:positionH>
                <wp:positionV relativeFrom="paragraph">
                  <wp:posOffset>-304800</wp:posOffset>
                </wp:positionV>
                <wp:extent cx="386715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70F21" w14:textId="77777777" w:rsidR="00182E4E" w:rsidRPr="00ED6BCC" w:rsidRDefault="00182E4E" w:rsidP="00182E4E">
                            <w:pPr>
                              <w:ind w:left="504"/>
                              <w:jc w:val="right"/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ED6BCC"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  <w:t>HTCS Curriculum Intent</w:t>
                            </w:r>
                          </w:p>
                          <w:p w14:paraId="2C45C06D" w14:textId="77777777" w:rsidR="00182E4E" w:rsidRDefault="0018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C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24pt;width:30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" filled="f" stroked="f" strokeweight=".5pt">
                <v:textbox>
                  <w:txbxContent>
                    <w:p w14:paraId="33A70F21" w14:textId="77777777" w:rsidR="00182E4E" w:rsidRPr="00ED6BCC" w:rsidRDefault="00182E4E" w:rsidP="00182E4E">
                      <w:pPr>
                        <w:ind w:left="504"/>
                        <w:jc w:val="right"/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</w:pPr>
                      <w:r w:rsidRPr="00ED6BCC"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  <w:t>HTCS Curriculum Intent</w:t>
                      </w:r>
                    </w:p>
                    <w:p w14:paraId="2C45C06D" w14:textId="77777777" w:rsidR="00182E4E" w:rsidRDefault="00182E4E"/>
                  </w:txbxContent>
                </v:textbox>
              </v:shape>
            </w:pict>
          </mc:Fallback>
        </mc:AlternateContent>
      </w:r>
      <w:r w:rsidR="00606C17">
        <w:rPr>
          <w:b/>
          <w:bCs/>
          <w:color w:val="548DD4" w:themeColor="text2" w:themeTint="99"/>
          <w:sz w:val="36"/>
          <w:szCs w:val="36"/>
        </w:rPr>
        <w:t>Y1</w:t>
      </w:r>
      <w:r w:rsidR="00BB1385">
        <w:rPr>
          <w:b/>
          <w:bCs/>
          <w:color w:val="548DD4" w:themeColor="text2" w:themeTint="99"/>
          <w:sz w:val="36"/>
          <w:szCs w:val="36"/>
        </w:rPr>
        <w:t>0</w:t>
      </w:r>
      <w:r w:rsidR="00606C17">
        <w:rPr>
          <w:b/>
          <w:bCs/>
          <w:color w:val="548DD4" w:themeColor="text2" w:themeTint="99"/>
          <w:sz w:val="36"/>
          <w:szCs w:val="36"/>
        </w:rPr>
        <w:t xml:space="preserve"> Art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2020 </w:t>
      </w:r>
    </w:p>
    <w:p w14:paraId="4956DA0E" w14:textId="77777777" w:rsidR="00C01F56" w:rsidRDefault="00C01F56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 xml:space="preserve">PROJECT: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UNIT 2 </w:t>
      </w:r>
      <w:r w:rsidR="00BB1385">
        <w:rPr>
          <w:b/>
          <w:bCs/>
          <w:color w:val="548DD4" w:themeColor="text2" w:themeTint="99"/>
          <w:sz w:val="36"/>
          <w:szCs w:val="36"/>
        </w:rPr>
        <w:t xml:space="preserve">FORECAST </w:t>
      </w:r>
      <w:r w:rsidR="29FC16DF" w:rsidRPr="007F6F85">
        <w:rPr>
          <w:b/>
          <w:bCs/>
          <w:color w:val="548DD4" w:themeColor="text2" w:themeTint="99"/>
          <w:sz w:val="36"/>
          <w:szCs w:val="36"/>
        </w:rPr>
        <w:t xml:space="preserve">EXAM </w:t>
      </w:r>
    </w:p>
    <w:p w14:paraId="56A05628" w14:textId="75B43F7F" w:rsidR="00924941" w:rsidRPr="007F6F85" w:rsidRDefault="00C01F56" w:rsidP="00ED6BCC">
      <w:pPr>
        <w:rPr>
          <w:b/>
          <w:bCs/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 xml:space="preserve">TERM: </w:t>
      </w:r>
      <w:r w:rsidR="00EA2C55">
        <w:rPr>
          <w:b/>
          <w:bCs/>
          <w:color w:val="548DD4" w:themeColor="text2" w:themeTint="99"/>
          <w:sz w:val="36"/>
          <w:szCs w:val="36"/>
        </w:rPr>
        <w:t>S</w:t>
      </w:r>
      <w:r w:rsidR="00BB1385">
        <w:rPr>
          <w:b/>
          <w:bCs/>
          <w:color w:val="548DD4" w:themeColor="text2" w:themeTint="99"/>
          <w:sz w:val="36"/>
          <w:szCs w:val="36"/>
        </w:rPr>
        <w:t xml:space="preserve">UMMER </w:t>
      </w:r>
      <w:r>
        <w:rPr>
          <w:b/>
          <w:bCs/>
          <w:color w:val="548DD4" w:themeColor="text2" w:themeTint="99"/>
          <w:sz w:val="36"/>
          <w:szCs w:val="36"/>
        </w:rPr>
        <w:t xml:space="preserve"> 1</w:t>
      </w:r>
    </w:p>
    <w:tbl>
      <w:tblPr>
        <w:tblStyle w:val="TableGrid"/>
        <w:tblpPr w:leftFromText="180" w:rightFromText="180" w:horzAnchor="margin" w:tblpY="2145"/>
        <w:tblW w:w="9889" w:type="dxa"/>
        <w:tblLook w:val="04A0" w:firstRow="1" w:lastRow="0" w:firstColumn="1" w:lastColumn="0" w:noHBand="0" w:noVBand="1"/>
      </w:tblPr>
      <w:tblGrid>
        <w:gridCol w:w="1384"/>
        <w:gridCol w:w="3969"/>
        <w:gridCol w:w="4536"/>
      </w:tblGrid>
      <w:tr w:rsidR="002B61DF" w14:paraId="56A0562C" w14:textId="77777777" w:rsidTr="002B61DF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9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Beginning Date: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A0562A" w14:textId="487EAC22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Activity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A0562B" w14:textId="3DFD8EC1" w:rsidR="002B61DF" w:rsidRPr="00542023" w:rsidRDefault="002B61DF" w:rsidP="00C01F56">
            <w:pPr>
              <w:rPr>
                <w:b/>
              </w:rPr>
            </w:pPr>
            <w:r>
              <w:rPr>
                <w:b/>
              </w:rPr>
              <w:t>Key Words</w:t>
            </w:r>
          </w:p>
        </w:tc>
      </w:tr>
      <w:tr w:rsidR="002B61DF" w14:paraId="56A05637" w14:textId="77777777" w:rsidTr="002B61DF">
        <w:trPr>
          <w:trHeight w:val="14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2D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1</w:t>
            </w:r>
          </w:p>
          <w:p w14:paraId="56A0562E" w14:textId="6F8FEEDB" w:rsidR="002B61DF" w:rsidRPr="00542023" w:rsidRDefault="002B61DF" w:rsidP="00C01F56">
            <w:pPr>
              <w:rPr>
                <w:b/>
                <w:bCs/>
              </w:rPr>
            </w:pPr>
            <w:r>
              <w:t>20</w:t>
            </w:r>
            <w:r w:rsidRPr="00C01F5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6A0562F" w14:textId="77777777" w:rsidR="002B61DF" w:rsidRPr="00542023" w:rsidRDefault="002B61DF" w:rsidP="00C01F56">
            <w:pPr>
              <w:pStyle w:val="ListParagraph"/>
              <w:numPr>
                <w:ilvl w:val="0"/>
                <w:numId w:val="1"/>
              </w:numPr>
            </w:pPr>
            <w:r w:rsidRPr="00542023">
              <w:t>Exam Papers Issued</w:t>
            </w:r>
          </w:p>
          <w:p w14:paraId="56A05630" w14:textId="77777777" w:rsidR="002B61DF" w:rsidRPr="00542023" w:rsidRDefault="002B61DF" w:rsidP="00C01F56">
            <w:pPr>
              <w:pStyle w:val="ListParagraph"/>
              <w:numPr>
                <w:ilvl w:val="0"/>
                <w:numId w:val="1"/>
              </w:numPr>
            </w:pPr>
            <w:r w:rsidRPr="00542023">
              <w:t>3 main mind-maps</w:t>
            </w:r>
          </w:p>
          <w:p w14:paraId="56A05632" w14:textId="4EDF4F1B" w:rsidR="002B61DF" w:rsidRPr="00542023" w:rsidRDefault="002B61DF" w:rsidP="00C01F56">
            <w:pPr>
              <w:pStyle w:val="ListParagraph"/>
              <w:ind w:left="360"/>
            </w:pP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56A05633" w14:textId="79C07141" w:rsidR="002B61DF" w:rsidRDefault="002B61DF" w:rsidP="00C01F56">
            <w:r>
              <w:t>Development Ideas</w:t>
            </w:r>
          </w:p>
          <w:p w14:paraId="36177D9A" w14:textId="77777777" w:rsidR="002B61DF" w:rsidRDefault="002B61DF" w:rsidP="00C01F56">
            <w:r>
              <w:t>Controlled assessment</w:t>
            </w:r>
          </w:p>
          <w:p w14:paraId="56A05636" w14:textId="3448C445" w:rsidR="002B61DF" w:rsidRPr="00542023" w:rsidRDefault="002B61DF" w:rsidP="00C01F56">
            <w:r>
              <w:t>Recording ideas (written)</w:t>
            </w:r>
          </w:p>
        </w:tc>
      </w:tr>
      <w:tr w:rsidR="002B61DF" w14:paraId="56A05641" w14:textId="77777777" w:rsidTr="002B61DF">
        <w:trPr>
          <w:trHeight w:val="96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38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2</w:t>
            </w:r>
          </w:p>
          <w:p w14:paraId="56A05639" w14:textId="7E637B97" w:rsidR="002B61DF" w:rsidRPr="00542023" w:rsidRDefault="002B61DF" w:rsidP="00C01F56">
            <w:pPr>
              <w:spacing w:after="200" w:line="276" w:lineRule="auto"/>
              <w:rPr>
                <w:b/>
              </w:rPr>
            </w:pPr>
            <w:r>
              <w:t>27</w:t>
            </w:r>
            <w:r w:rsidRPr="00C01F5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47096730" w14:textId="77777777" w:rsidR="002B61DF" w:rsidRPr="00542023" w:rsidRDefault="002B61DF" w:rsidP="00C01F56">
            <w:pPr>
              <w:pStyle w:val="ListParagraph"/>
              <w:numPr>
                <w:ilvl w:val="0"/>
                <w:numId w:val="3"/>
              </w:numPr>
            </w:pPr>
            <w:r w:rsidRPr="00542023">
              <w:t>2 Extended mind-maps</w:t>
            </w:r>
          </w:p>
          <w:p w14:paraId="56A0563B" w14:textId="77777777" w:rsidR="002B61DF" w:rsidRPr="00542023" w:rsidRDefault="002B61DF" w:rsidP="00C01F56">
            <w:pPr>
              <w:pStyle w:val="ListParagraph"/>
              <w:ind w:left="360"/>
            </w:pP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7B2108CF" w14:textId="4A42456F" w:rsidR="002B61DF" w:rsidRDefault="002B61DF" w:rsidP="00C01F56">
            <w:r>
              <w:t>Development Ideas</w:t>
            </w:r>
          </w:p>
          <w:p w14:paraId="23E8292F" w14:textId="77777777" w:rsidR="002B61DF" w:rsidRDefault="002B61DF" w:rsidP="00C01F56">
            <w:r>
              <w:t>Recording ideas (written)</w:t>
            </w:r>
          </w:p>
          <w:p w14:paraId="2B335630" w14:textId="77777777" w:rsidR="002B61DF" w:rsidRDefault="002B61DF" w:rsidP="00C01F56">
            <w:r>
              <w:t>Theme</w:t>
            </w:r>
          </w:p>
          <w:p w14:paraId="56A05640" w14:textId="04ED2045" w:rsidR="002B61DF" w:rsidRPr="00542023" w:rsidRDefault="002B61DF" w:rsidP="00C01F56">
            <w:r>
              <w:t>Personal Response</w:t>
            </w:r>
          </w:p>
        </w:tc>
      </w:tr>
      <w:tr w:rsidR="002B61DF" w14:paraId="56A05647" w14:textId="77777777" w:rsidTr="002B61DF">
        <w:trPr>
          <w:trHeight w:val="65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42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  <w:bCs/>
              </w:rPr>
              <w:t>Week 3</w:t>
            </w:r>
          </w:p>
          <w:p w14:paraId="56A05643" w14:textId="56B0C558" w:rsidR="002B61DF" w:rsidRPr="00542023" w:rsidRDefault="002B61DF" w:rsidP="00C01F56">
            <w:pPr>
              <w:spacing w:after="200" w:line="276" w:lineRule="auto"/>
              <w:rPr>
                <w:b/>
              </w:rPr>
            </w:pPr>
            <w:r>
              <w:t>4</w:t>
            </w:r>
            <w:r w:rsidRPr="00C01F5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63B7273E" w14:textId="59D0F508" w:rsidR="002B61DF" w:rsidRPr="00542023" w:rsidRDefault="002B61DF" w:rsidP="00C01F56">
            <w:pPr>
              <w:pStyle w:val="ListParagraph"/>
              <w:numPr>
                <w:ilvl w:val="0"/>
                <w:numId w:val="3"/>
              </w:numPr>
            </w:pPr>
            <w:r w:rsidRPr="00542023">
              <w:t xml:space="preserve">Artist </w:t>
            </w:r>
            <w:proofErr w:type="gramStart"/>
            <w:r w:rsidRPr="00542023">
              <w:t xml:space="preserve">Research  </w:t>
            </w:r>
            <w:r>
              <w:t>-</w:t>
            </w:r>
            <w:proofErr w:type="gramEnd"/>
            <w:r>
              <w:t xml:space="preserve">  </w:t>
            </w:r>
            <w:r>
              <w:t>Collection of examples of artists work linked to your chosen theme</w:t>
            </w:r>
          </w:p>
          <w:p w14:paraId="56A05644" w14:textId="04696193" w:rsidR="002B61DF" w:rsidRPr="00542023" w:rsidRDefault="002B61DF" w:rsidP="00C01F56"/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56A05646" w14:textId="175D80A6" w:rsidR="002B61DF" w:rsidRPr="00542023" w:rsidRDefault="002B61DF" w:rsidP="002B61DF">
            <w:r>
              <w:t>Analysis, techniques, processes, media, style</w:t>
            </w:r>
          </w:p>
        </w:tc>
      </w:tr>
      <w:tr w:rsidR="002B61DF" w14:paraId="56A0564D" w14:textId="77777777" w:rsidTr="002B61DF">
        <w:trPr>
          <w:trHeight w:val="65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6A05648" w14:textId="77777777" w:rsidR="002B61DF" w:rsidRPr="00542023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4</w:t>
            </w:r>
          </w:p>
          <w:p w14:paraId="56A05649" w14:textId="51768F05" w:rsidR="002B61DF" w:rsidRPr="00542023" w:rsidRDefault="002B61DF" w:rsidP="00C01F56">
            <w:pPr>
              <w:spacing w:after="200" w:line="276" w:lineRule="auto"/>
              <w:rPr>
                <w:b/>
              </w:rPr>
            </w:pPr>
            <w:r>
              <w:t>11</w:t>
            </w:r>
            <w:r w:rsidRPr="00BB138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09888A1" w14:textId="77777777" w:rsidR="002B61DF" w:rsidRDefault="002B61DF" w:rsidP="00C01F56">
            <w:pPr>
              <w:pStyle w:val="ListParagraph"/>
              <w:numPr>
                <w:ilvl w:val="0"/>
                <w:numId w:val="7"/>
              </w:numPr>
            </w:pPr>
            <w:r>
              <w:t>Collecting images and visual stimulus</w:t>
            </w:r>
          </w:p>
          <w:p w14:paraId="56A0564B" w14:textId="26A80368" w:rsidR="002B61DF" w:rsidRPr="00542023" w:rsidRDefault="002B61DF" w:rsidP="00C01F56">
            <w:pPr>
              <w:pStyle w:val="ListParagraph"/>
              <w:numPr>
                <w:ilvl w:val="0"/>
                <w:numId w:val="7"/>
              </w:numPr>
            </w:pPr>
            <w:r>
              <w:t>Collage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</w:tcPr>
          <w:p w14:paraId="56A0564C" w14:textId="79C225F5" w:rsidR="002B61DF" w:rsidRPr="00542023" w:rsidRDefault="002B61DF" w:rsidP="002B61DF">
            <w:r>
              <w:t>Collage, research</w:t>
            </w:r>
          </w:p>
        </w:tc>
      </w:tr>
      <w:tr w:rsidR="002B61DF" w14:paraId="56A05654" w14:textId="77777777" w:rsidTr="002B61DF">
        <w:trPr>
          <w:trHeight w:val="64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</w:tcPr>
          <w:p w14:paraId="5FE3D5FF" w14:textId="1219141D" w:rsidR="002B61DF" w:rsidRPr="00C01F56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5</w:t>
            </w:r>
          </w:p>
          <w:p w14:paraId="56A0564F" w14:textId="405C734F" w:rsidR="002B61DF" w:rsidRPr="00542023" w:rsidRDefault="002B61DF" w:rsidP="00C01F56">
            <w:pPr>
              <w:spacing w:after="200" w:line="276" w:lineRule="auto"/>
              <w:rPr>
                <w:b/>
              </w:rPr>
            </w:pPr>
            <w:r>
              <w:t>18</w:t>
            </w:r>
            <w:r w:rsidRPr="00BB138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</w:tcPr>
          <w:p w14:paraId="56A05650" w14:textId="395F0C44" w:rsidR="002B61DF" w:rsidRPr="00542023" w:rsidRDefault="002B61DF" w:rsidP="00C01F56">
            <w:pPr>
              <w:pStyle w:val="ListParagraph"/>
              <w:numPr>
                <w:ilvl w:val="0"/>
                <w:numId w:val="3"/>
              </w:numPr>
            </w:pPr>
            <w:r>
              <w:t>Observational drawing linked to your chosen theme</w:t>
            </w:r>
          </w:p>
          <w:p w14:paraId="56A05652" w14:textId="54032558" w:rsidR="002B61DF" w:rsidRPr="00542023" w:rsidRDefault="002B61DF" w:rsidP="00C01F56">
            <w:pPr>
              <w:pStyle w:val="ListParagraph"/>
            </w:pPr>
          </w:p>
        </w:tc>
        <w:tc>
          <w:tcPr>
            <w:tcW w:w="45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6A05653" w14:textId="4D6A971C" w:rsidR="002B61DF" w:rsidRPr="00542023" w:rsidRDefault="002B61DF" w:rsidP="002B61DF">
            <w:pPr>
              <w:pStyle w:val="ListParagraph"/>
              <w:ind w:left="0"/>
            </w:pPr>
            <w:r>
              <w:t xml:space="preserve">Line, tone, texture, pattern, form, perspective, proportions, </w:t>
            </w:r>
          </w:p>
        </w:tc>
      </w:tr>
      <w:tr w:rsidR="002B61DF" w14:paraId="56A0565C" w14:textId="77777777" w:rsidTr="0065267B">
        <w:trPr>
          <w:trHeight w:val="874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775539" w14:textId="296E7EFA" w:rsidR="002B61DF" w:rsidRPr="00C01F56" w:rsidRDefault="002B61DF" w:rsidP="00C01F56">
            <w:pPr>
              <w:rPr>
                <w:b/>
              </w:rPr>
            </w:pPr>
            <w:r w:rsidRPr="00542023">
              <w:rPr>
                <w:b/>
              </w:rPr>
              <w:t>Week 6</w:t>
            </w:r>
          </w:p>
          <w:p w14:paraId="56A05658" w14:textId="4D692FBA" w:rsidR="002B61DF" w:rsidRPr="00542023" w:rsidRDefault="002B61DF" w:rsidP="00C01F56">
            <w:pPr>
              <w:spacing w:after="200" w:line="276" w:lineRule="auto"/>
              <w:rPr>
                <w:b/>
              </w:rPr>
            </w:pPr>
            <w:r>
              <w:t>25</w:t>
            </w:r>
            <w:r w:rsidRPr="00BB138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969" w:type="dxa"/>
            <w:vMerge/>
          </w:tcPr>
          <w:p w14:paraId="56A0565A" w14:textId="6C9780CF" w:rsidR="002B61DF" w:rsidRPr="00542023" w:rsidRDefault="002B61DF" w:rsidP="002B61D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  <w:vMerge/>
            <w:tcBorders>
              <w:right w:val="single" w:sz="18" w:space="0" w:color="auto"/>
            </w:tcBorders>
          </w:tcPr>
          <w:p w14:paraId="56A0565B" w14:textId="386E5271" w:rsidR="002B61DF" w:rsidRPr="00542023" w:rsidRDefault="002B61DF" w:rsidP="002B61DF"/>
        </w:tc>
      </w:tr>
    </w:tbl>
    <w:p w14:paraId="56A0567B" w14:textId="053AD0CF" w:rsidR="00D63FE6" w:rsidRDefault="00D63FE6" w:rsidP="00EA2C55"/>
    <w:sectPr w:rsidR="00D63FE6" w:rsidSect="00D63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1C0B"/>
    <w:multiLevelType w:val="hybridMultilevel"/>
    <w:tmpl w:val="0CE6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E3770C"/>
    <w:multiLevelType w:val="hybridMultilevel"/>
    <w:tmpl w:val="9A76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E7B7B"/>
    <w:multiLevelType w:val="hybridMultilevel"/>
    <w:tmpl w:val="E18EB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B93D8B"/>
    <w:multiLevelType w:val="hybridMultilevel"/>
    <w:tmpl w:val="8F0C68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515DE"/>
    <w:multiLevelType w:val="hybridMultilevel"/>
    <w:tmpl w:val="446A0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A14D4"/>
    <w:multiLevelType w:val="hybridMultilevel"/>
    <w:tmpl w:val="7472CC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268D5"/>
    <w:multiLevelType w:val="hybridMultilevel"/>
    <w:tmpl w:val="19AA0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E5AF8"/>
    <w:multiLevelType w:val="hybridMultilevel"/>
    <w:tmpl w:val="616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E6"/>
    <w:rsid w:val="00182E4E"/>
    <w:rsid w:val="00262C8D"/>
    <w:rsid w:val="002B61DF"/>
    <w:rsid w:val="00310E6C"/>
    <w:rsid w:val="00342DE7"/>
    <w:rsid w:val="003E5E3F"/>
    <w:rsid w:val="0040687F"/>
    <w:rsid w:val="00464802"/>
    <w:rsid w:val="004B321E"/>
    <w:rsid w:val="004D6A45"/>
    <w:rsid w:val="00542023"/>
    <w:rsid w:val="005A2135"/>
    <w:rsid w:val="00606C17"/>
    <w:rsid w:val="0060734E"/>
    <w:rsid w:val="006601F4"/>
    <w:rsid w:val="006C401B"/>
    <w:rsid w:val="007F6F85"/>
    <w:rsid w:val="00872127"/>
    <w:rsid w:val="009311C5"/>
    <w:rsid w:val="0095067B"/>
    <w:rsid w:val="009E0762"/>
    <w:rsid w:val="009E7EEB"/>
    <w:rsid w:val="00A74FAB"/>
    <w:rsid w:val="00AA028F"/>
    <w:rsid w:val="00BB1385"/>
    <w:rsid w:val="00C01F56"/>
    <w:rsid w:val="00C06506"/>
    <w:rsid w:val="00CC44B0"/>
    <w:rsid w:val="00CE1E9F"/>
    <w:rsid w:val="00D2357A"/>
    <w:rsid w:val="00D42F73"/>
    <w:rsid w:val="00D63FE6"/>
    <w:rsid w:val="00E1542A"/>
    <w:rsid w:val="00EA2C55"/>
    <w:rsid w:val="00ED587A"/>
    <w:rsid w:val="00ED6BCC"/>
    <w:rsid w:val="00FF7FAC"/>
    <w:rsid w:val="29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5628"/>
  <w15:docId w15:val="{E26D1FC5-8906-41C6-BC64-A33E4EB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4B85-4025-4B92-B178-A1C5F9E39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AAD09-9FD3-4295-8EE5-F5324E77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97589-FCF4-40A5-A32E-C56AD8D47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D16D6-EE0F-41D9-BA00-9E7B24D6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PINCHEN</dc:creator>
  <cp:lastModifiedBy>Sharon Pinchen</cp:lastModifiedBy>
  <cp:revision>2</cp:revision>
  <cp:lastPrinted>2020-01-06T21:35:00Z</cp:lastPrinted>
  <dcterms:created xsi:type="dcterms:W3CDTF">2020-04-25T22:59:00Z</dcterms:created>
  <dcterms:modified xsi:type="dcterms:W3CDTF">2020-04-25T22:59:00Z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