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2291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FE9E04A">
                <wp:simplePos x="0" y="0"/>
                <wp:positionH relativeFrom="margin">
                  <wp:posOffset>-57150</wp:posOffset>
                </wp:positionH>
                <wp:positionV relativeFrom="paragraph">
                  <wp:posOffset>184150</wp:posOffset>
                </wp:positionV>
                <wp:extent cx="6600825" cy="1228725"/>
                <wp:effectExtent l="12700" t="1270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519FA" id="Rectangle 2" o:spid="_x0000_s1026" style="position:absolute;margin-left:-4.5pt;margin-top:14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168F" w14:textId="77777777" w:rsidR="00D66DF7" w:rsidRPr="00234FF8" w:rsidRDefault="00A27826" w:rsidP="00A27826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87AE65" wp14:editId="103A0B45">
            <wp:simplePos x="0" y="0"/>
            <wp:positionH relativeFrom="column">
              <wp:posOffset>5469147</wp:posOffset>
            </wp:positionH>
            <wp:positionV relativeFrom="paragraph">
              <wp:posOffset>68497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E46DE5A" w14:textId="401F9C58" w:rsidR="00950CC1" w:rsidRPr="00234FF8" w:rsidRDefault="00003395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– </w:t>
      </w:r>
      <w:r w:rsidR="00FB4688">
        <w:rPr>
          <w:b/>
          <w:sz w:val="28"/>
          <w:szCs w:val="28"/>
          <w:u w:val="single"/>
        </w:rPr>
        <w:t>Pi</w:t>
      </w:r>
      <w:r>
        <w:rPr>
          <w:b/>
          <w:sz w:val="28"/>
          <w:szCs w:val="28"/>
          <w:u w:val="single"/>
        </w:rPr>
        <w:t xml:space="preserve"> Scheme</w:t>
      </w:r>
    </w:p>
    <w:p w14:paraId="553908A4" w14:textId="17BDAB05" w:rsidR="00950CC1" w:rsidRPr="00234FF8" w:rsidRDefault="00003395" w:rsidP="00A27826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B61546">
        <w:rPr>
          <w:b/>
          <w:sz w:val="28"/>
          <w:szCs w:val="28"/>
          <w:u w:val="single"/>
        </w:rPr>
        <w:t>Coordinates and Linear G</w:t>
      </w:r>
      <w:r w:rsidR="0050559B">
        <w:rPr>
          <w:b/>
          <w:sz w:val="28"/>
          <w:szCs w:val="28"/>
          <w:u w:val="single"/>
        </w:rPr>
        <w:t>raphs</w:t>
      </w:r>
    </w:p>
    <w:p w14:paraId="672A6659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00950CC1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5B92DBDD" w14:textId="77777777" w:rsidTr="00950CC1">
        <w:tc>
          <w:tcPr>
            <w:tcW w:w="1804" w:type="dxa"/>
            <w:vMerge/>
          </w:tcPr>
          <w:p w14:paraId="0A3750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453E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7DE78E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9FC2558" w14:textId="77777777" w:rsidTr="00950CC1">
        <w:tc>
          <w:tcPr>
            <w:tcW w:w="1804" w:type="dxa"/>
            <w:vMerge w:val="restart"/>
            <w:vAlign w:val="center"/>
          </w:tcPr>
          <w:p w14:paraId="7189C788" w14:textId="3B8A47AC" w:rsidR="00210C1A" w:rsidRPr="00C75CC0" w:rsidRDefault="00B61546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Coordinates and Linear G</w:t>
            </w:r>
            <w:r w:rsidR="0050559B">
              <w:rPr>
                <w:b/>
                <w:sz w:val="24"/>
                <w:szCs w:val="24"/>
              </w:rPr>
              <w:t>raphs</w:t>
            </w:r>
          </w:p>
        </w:tc>
        <w:tc>
          <w:tcPr>
            <w:tcW w:w="6048" w:type="dxa"/>
          </w:tcPr>
          <w:p w14:paraId="37290DB2" w14:textId="270229DB" w:rsidR="00210C1A" w:rsidRPr="00C75CC0" w:rsidRDefault="0050559B" w:rsidP="0050559B">
            <w:r>
              <w:t>I can</w:t>
            </w:r>
            <w:r w:rsidRPr="0050559B">
              <w:t xml:space="preserve"> plot coo</w:t>
            </w:r>
            <w:r w:rsidR="00B61546">
              <w:t>rdinates in the first quadrant</w:t>
            </w:r>
          </w:p>
        </w:tc>
        <w:tc>
          <w:tcPr>
            <w:tcW w:w="850" w:type="dxa"/>
          </w:tcPr>
          <w:p w14:paraId="02EB378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115D71" w:rsidRPr="00C75CC0" w14:paraId="40E21C4C" w14:textId="77777777" w:rsidTr="00950CC1">
        <w:tc>
          <w:tcPr>
            <w:tcW w:w="1804" w:type="dxa"/>
            <w:vMerge/>
            <w:vAlign w:val="center"/>
          </w:tcPr>
          <w:p w14:paraId="41C8F396" w14:textId="77777777" w:rsidR="00115D71" w:rsidRDefault="00115D71" w:rsidP="00115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04BF05D" w14:textId="108E1BEE" w:rsidR="00115D71" w:rsidRPr="00C75CC0" w:rsidRDefault="0050559B" w:rsidP="00115D71">
            <w:r>
              <w:t xml:space="preserve">I can </w:t>
            </w:r>
            <w:r w:rsidRPr="0050559B">
              <w:t>plot co</w:t>
            </w:r>
            <w:r w:rsidR="00B61546">
              <w:t>ordinates in all four quadrants</w:t>
            </w:r>
          </w:p>
        </w:tc>
        <w:tc>
          <w:tcPr>
            <w:tcW w:w="850" w:type="dxa"/>
          </w:tcPr>
          <w:p w14:paraId="72A3D3E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0B940D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27B00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4E769AEE" w14:textId="77777777" w:rsidTr="00950CC1">
        <w:tc>
          <w:tcPr>
            <w:tcW w:w="1804" w:type="dxa"/>
            <w:vMerge/>
          </w:tcPr>
          <w:p w14:paraId="60061E4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E4E7DA2" w14:textId="39A812A0" w:rsidR="00115D71" w:rsidRPr="00C75CC0" w:rsidRDefault="0050559B" w:rsidP="00115D71">
            <w:r>
              <w:t xml:space="preserve">I can </w:t>
            </w:r>
            <w:r w:rsidRPr="0050559B">
              <w:t>give the coordinate</w:t>
            </w:r>
            <w:r w:rsidR="00B61546">
              <w:t>s of missing vertices of shapes</w:t>
            </w:r>
          </w:p>
        </w:tc>
        <w:tc>
          <w:tcPr>
            <w:tcW w:w="850" w:type="dxa"/>
          </w:tcPr>
          <w:p w14:paraId="44EAFD9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4D5A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EEC669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2796DBD9" w14:textId="77777777" w:rsidTr="00950CC1">
        <w:tc>
          <w:tcPr>
            <w:tcW w:w="1804" w:type="dxa"/>
            <w:vMerge/>
          </w:tcPr>
          <w:p w14:paraId="3656B9A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7BAAB88" w14:textId="363BC8E1" w:rsidR="00115D71" w:rsidRPr="00C75CC0" w:rsidRDefault="0050559B" w:rsidP="00115D71">
            <w:r>
              <w:t xml:space="preserve">I can </w:t>
            </w:r>
            <w:r w:rsidRPr="0050559B">
              <w:t>find</w:t>
            </w:r>
            <w:r w:rsidR="00B61546">
              <w:t xml:space="preserve"> the midpoint of a line segment</w:t>
            </w:r>
          </w:p>
        </w:tc>
        <w:tc>
          <w:tcPr>
            <w:tcW w:w="850" w:type="dxa"/>
          </w:tcPr>
          <w:p w14:paraId="45FB0818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9F31CB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128261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  <w:tr w:rsidR="00115D71" w:rsidRPr="00C75CC0" w14:paraId="362A617C" w14:textId="77777777" w:rsidTr="00950CC1">
        <w:tc>
          <w:tcPr>
            <w:tcW w:w="1804" w:type="dxa"/>
            <w:vMerge/>
          </w:tcPr>
          <w:p w14:paraId="62486C05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C604B71" w14:textId="526588DF" w:rsidR="00115D71" w:rsidRPr="00C75CC0" w:rsidRDefault="0050559B" w:rsidP="0050559B">
            <w:r>
              <w:t>I can</w:t>
            </w:r>
            <w:r w:rsidRPr="0050559B">
              <w:t xml:space="preserve"> read and interpret inform</w:t>
            </w:r>
            <w:r w:rsidR="00B61546">
              <w:t>ation from simple linear graphs</w:t>
            </w:r>
          </w:p>
        </w:tc>
        <w:tc>
          <w:tcPr>
            <w:tcW w:w="850" w:type="dxa"/>
          </w:tcPr>
          <w:p w14:paraId="4101652C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99056E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99C43A" w14:textId="77777777" w:rsidR="00115D71" w:rsidRPr="00C75CC0" w:rsidRDefault="00115D71" w:rsidP="00115D71">
            <w:pPr>
              <w:rPr>
                <w:sz w:val="24"/>
                <w:szCs w:val="24"/>
              </w:rPr>
            </w:pPr>
          </w:p>
        </w:tc>
      </w:tr>
    </w:tbl>
    <w:p w14:paraId="1FC39945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245"/>
      </w:tblGrid>
      <w:tr w:rsidR="00786BD5" w:rsidRPr="00C75CC0" w14:paraId="4076689B" w14:textId="77777777" w:rsidTr="376EB24C">
        <w:tc>
          <w:tcPr>
            <w:tcW w:w="1281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45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0559B" w:rsidRPr="00C75CC0" w14:paraId="09C54B1D" w14:textId="77777777" w:rsidTr="376EB24C">
        <w:tc>
          <w:tcPr>
            <w:tcW w:w="1281" w:type="dxa"/>
            <w:vAlign w:val="center"/>
          </w:tcPr>
          <w:p w14:paraId="649841BE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14:paraId="42EC60C2" w14:textId="77777777" w:rsidR="0050559B" w:rsidRDefault="0050559B" w:rsidP="00B61546">
            <w:r w:rsidRPr="00B61546">
              <w:rPr>
                <w:b/>
              </w:rPr>
              <w:t>Plotting co</w:t>
            </w:r>
            <w:r w:rsidR="00B61546" w:rsidRPr="00B61546">
              <w:rPr>
                <w:b/>
              </w:rPr>
              <w:t>ordinates in the first quadrant</w:t>
            </w:r>
            <w:r w:rsidRPr="0050559B">
              <w:t xml:space="preserve"> </w:t>
            </w:r>
            <w:r w:rsidR="00924338">
              <w:t>(</w:t>
            </w:r>
            <w:r w:rsidR="00B61546">
              <w:t>CM clip 84</w:t>
            </w:r>
            <w:r w:rsidR="00924338">
              <w:t>)</w:t>
            </w:r>
          </w:p>
          <w:p w14:paraId="6104FFA1" w14:textId="77777777" w:rsidR="00B61546" w:rsidRDefault="00B61546" w:rsidP="00B61546"/>
          <w:p w14:paraId="1087632A" w14:textId="72437325" w:rsidR="00B61546" w:rsidRPr="00C75CC0" w:rsidRDefault="00B61546" w:rsidP="00B61546"/>
        </w:tc>
        <w:tc>
          <w:tcPr>
            <w:tcW w:w="2963" w:type="dxa"/>
            <w:vMerge w:val="restart"/>
          </w:tcPr>
          <w:p w14:paraId="7B3276D3" w14:textId="77777777" w:rsidR="0050559B" w:rsidRPr="00B61546" w:rsidRDefault="0050559B" w:rsidP="0050559B">
            <w:r w:rsidRPr="00B61546">
              <w:t>Formative assessment strategies e.g. MWBs, whole class questioning, Diagnostic Questions, SLOP time with self-assessment, Live Marking etc.</w:t>
            </w:r>
          </w:p>
          <w:p w14:paraId="0562CB0E" w14:textId="77777777" w:rsidR="0050559B" w:rsidRPr="00B61546" w:rsidRDefault="0050559B" w:rsidP="0050559B"/>
          <w:p w14:paraId="5C8298CF" w14:textId="4CF355CC" w:rsidR="0050559B" w:rsidRPr="00B61546" w:rsidRDefault="0050559B" w:rsidP="0050559B">
            <w:r w:rsidRPr="00B61546">
              <w:t xml:space="preserve">Assessment is also supported with our use of ILOs, which alternate between Basic Skills Checks one week and then a more individual ILO the </w:t>
            </w:r>
            <w:r w:rsidR="00B61546">
              <w:t>following set through Century</w:t>
            </w:r>
            <w:r w:rsidRPr="00B61546">
              <w:t xml:space="preserve"> and </w:t>
            </w:r>
            <w:proofErr w:type="spellStart"/>
            <w:r w:rsidRPr="00B61546">
              <w:t>Corbettmaths</w:t>
            </w:r>
            <w:proofErr w:type="spellEnd"/>
            <w:r w:rsidRPr="00B61546">
              <w:t xml:space="preserve"> (see learning focus).</w:t>
            </w:r>
          </w:p>
          <w:p w14:paraId="34CE0A41" w14:textId="77777777" w:rsidR="0050559B" w:rsidRPr="00B61546" w:rsidRDefault="0050559B" w:rsidP="0050559B"/>
          <w:p w14:paraId="6DA6DDD6" w14:textId="77777777" w:rsidR="0050559B" w:rsidRPr="00C75CC0" w:rsidRDefault="0050559B" w:rsidP="0050559B">
            <w:r w:rsidRPr="00B61546">
              <w:t>Finally every unit is assessed half-termly as part of our Assessment Calendar in Mathematics.</w:t>
            </w:r>
          </w:p>
        </w:tc>
        <w:tc>
          <w:tcPr>
            <w:tcW w:w="3245" w:type="dxa"/>
          </w:tcPr>
          <w:p w14:paraId="62EBF3C5" w14:textId="02AFC3F5" w:rsidR="0050559B" w:rsidRPr="00C75CC0" w:rsidRDefault="00B61546" w:rsidP="0050559B">
            <w:r>
              <w:t>plot, co</w:t>
            </w:r>
            <w:r w:rsidR="00BA580B">
              <w:t>ordinate,</w:t>
            </w:r>
            <w:r w:rsidR="00E717A7">
              <w:t xml:space="preserve"> quadrant, </w:t>
            </w:r>
            <w:r w:rsidR="00BA580B">
              <w:t xml:space="preserve"> </w:t>
            </w:r>
            <w:r>
              <w:t>positive, axis</w:t>
            </w:r>
          </w:p>
        </w:tc>
      </w:tr>
      <w:tr w:rsidR="0050559B" w:rsidRPr="00C75CC0" w14:paraId="7E3F1FF4" w14:textId="77777777" w:rsidTr="376EB24C">
        <w:tc>
          <w:tcPr>
            <w:tcW w:w="1281" w:type="dxa"/>
            <w:vAlign w:val="center"/>
          </w:tcPr>
          <w:p w14:paraId="18F999B5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14:paraId="0148D310" w14:textId="77777777" w:rsidR="0050559B" w:rsidRDefault="00144DC5" w:rsidP="0050559B">
            <w:r>
              <w:t>P</w:t>
            </w:r>
            <w:r w:rsidR="0050559B" w:rsidRPr="0050559B">
              <w:t>lot</w:t>
            </w:r>
            <w:r>
              <w:t>ting</w:t>
            </w:r>
            <w:r w:rsidR="0050559B" w:rsidRPr="0050559B">
              <w:t xml:space="preserve"> co</w:t>
            </w:r>
            <w:r w:rsidR="00B61546">
              <w:t>ordinates in all four quadrants</w:t>
            </w:r>
            <w:r w:rsidR="00924338">
              <w:t xml:space="preserve"> (</w:t>
            </w:r>
            <w:r w:rsidR="00B61546">
              <w:t>CM clip 84</w:t>
            </w:r>
            <w:r w:rsidR="00924338">
              <w:t>)</w:t>
            </w:r>
          </w:p>
          <w:p w14:paraId="17CFBEE6" w14:textId="77777777" w:rsidR="00B61546" w:rsidRDefault="00B61546" w:rsidP="0050559B"/>
          <w:p w14:paraId="72CFA19C" w14:textId="5AC2B5A4" w:rsidR="00B61546" w:rsidRPr="00C75CC0" w:rsidRDefault="00B61546" w:rsidP="0050559B"/>
        </w:tc>
        <w:tc>
          <w:tcPr>
            <w:tcW w:w="2963" w:type="dxa"/>
            <w:vMerge/>
          </w:tcPr>
          <w:p w14:paraId="6D98A12B" w14:textId="77777777" w:rsidR="0050559B" w:rsidRPr="00C75CC0" w:rsidRDefault="0050559B" w:rsidP="0050559B"/>
        </w:tc>
        <w:tc>
          <w:tcPr>
            <w:tcW w:w="3245" w:type="dxa"/>
          </w:tcPr>
          <w:p w14:paraId="2946DB82" w14:textId="6FF68F83" w:rsidR="0050559B" w:rsidRPr="00C75CC0" w:rsidRDefault="00B61546" w:rsidP="0050559B">
            <w:r>
              <w:t>plot, coordinate, quadrant,  positive, negative, axis</w:t>
            </w:r>
          </w:p>
        </w:tc>
      </w:tr>
      <w:tr w:rsidR="0050559B" w:rsidRPr="00C75CC0" w14:paraId="3DC8B460" w14:textId="77777777" w:rsidTr="376EB24C">
        <w:tc>
          <w:tcPr>
            <w:tcW w:w="1281" w:type="dxa"/>
            <w:vAlign w:val="center"/>
          </w:tcPr>
          <w:p w14:paraId="5FCD5EC4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14:paraId="00686617" w14:textId="05424F72" w:rsidR="0050559B" w:rsidRDefault="00144DC5" w:rsidP="00144DC5">
            <w:r>
              <w:t>Finding</w:t>
            </w:r>
            <w:r w:rsidR="0050559B" w:rsidRPr="0050559B">
              <w:t xml:space="preserve"> the coordinate</w:t>
            </w:r>
            <w:r w:rsidR="00B61546">
              <w:t xml:space="preserve">s of missing vertices of shapes </w:t>
            </w:r>
            <w:r w:rsidR="00BA580B">
              <w:t>(CM clip 85)</w:t>
            </w:r>
          </w:p>
        </w:tc>
        <w:tc>
          <w:tcPr>
            <w:tcW w:w="2963" w:type="dxa"/>
            <w:vMerge/>
          </w:tcPr>
          <w:p w14:paraId="5997CC1D" w14:textId="77777777" w:rsidR="0050559B" w:rsidRPr="00C75CC0" w:rsidRDefault="0050559B" w:rsidP="0050559B"/>
        </w:tc>
        <w:tc>
          <w:tcPr>
            <w:tcW w:w="3245" w:type="dxa"/>
          </w:tcPr>
          <w:p w14:paraId="110FFD37" w14:textId="649B62F2" w:rsidR="0050559B" w:rsidRPr="00C75CC0" w:rsidRDefault="00B61546" w:rsidP="00B61546">
            <w:r>
              <w:t>plot, coordinate, quadrant,  positive, negative, axis, v</w:t>
            </w:r>
            <w:r w:rsidR="00E717A7">
              <w:t>ertices</w:t>
            </w:r>
            <w:r w:rsidR="00BA580B">
              <w:t xml:space="preserve">,  </w:t>
            </w:r>
            <w:r>
              <w:t>triangle, i</w:t>
            </w:r>
            <w:r w:rsidR="00E717A7">
              <w:t>sosce</w:t>
            </w:r>
            <w:r>
              <w:t>les, equilateral, rectangle, parallelogram</w:t>
            </w:r>
            <w:r w:rsidR="00E717A7">
              <w:t xml:space="preserve"> </w:t>
            </w:r>
          </w:p>
        </w:tc>
      </w:tr>
      <w:tr w:rsidR="0050559B" w:rsidRPr="00C75CC0" w14:paraId="18AD83FB" w14:textId="77777777" w:rsidTr="376EB24C">
        <w:tc>
          <w:tcPr>
            <w:tcW w:w="1281" w:type="dxa"/>
            <w:vAlign w:val="center"/>
          </w:tcPr>
          <w:p w14:paraId="2598DEE6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14:paraId="61D5C575" w14:textId="77777777" w:rsidR="0050559B" w:rsidRDefault="00144DC5" w:rsidP="00B61546">
            <w:r>
              <w:t>Finding</w:t>
            </w:r>
            <w:r w:rsidR="0050559B" w:rsidRPr="0050559B">
              <w:t xml:space="preserve"> the midpoint of a line segment</w:t>
            </w:r>
            <w:r w:rsidR="00BA580B">
              <w:t xml:space="preserve"> (CM clip 87)</w:t>
            </w:r>
          </w:p>
          <w:p w14:paraId="17DB3741" w14:textId="77777777" w:rsidR="00B61546" w:rsidRDefault="00B61546" w:rsidP="00B61546"/>
          <w:p w14:paraId="6B699379" w14:textId="382FC04C" w:rsidR="00B61546" w:rsidRPr="00C75CC0" w:rsidRDefault="00B61546" w:rsidP="00B61546"/>
        </w:tc>
        <w:tc>
          <w:tcPr>
            <w:tcW w:w="2963" w:type="dxa"/>
            <w:vMerge/>
          </w:tcPr>
          <w:p w14:paraId="3FE9F23F" w14:textId="77777777" w:rsidR="0050559B" w:rsidRPr="00C75CC0" w:rsidRDefault="0050559B" w:rsidP="0050559B"/>
        </w:tc>
        <w:tc>
          <w:tcPr>
            <w:tcW w:w="3245" w:type="dxa"/>
          </w:tcPr>
          <w:p w14:paraId="1F72F646" w14:textId="75AD88B1" w:rsidR="0050559B" w:rsidRPr="00C75CC0" w:rsidRDefault="00B61546" w:rsidP="00B61546">
            <w:r>
              <w:t>line, segment, midpoint, coordinate</w:t>
            </w:r>
          </w:p>
        </w:tc>
      </w:tr>
      <w:tr w:rsidR="0050559B" w:rsidRPr="00C75CC0" w14:paraId="02DB6F12" w14:textId="77777777" w:rsidTr="0050559B">
        <w:trPr>
          <w:trHeight w:val="957"/>
        </w:trPr>
        <w:tc>
          <w:tcPr>
            <w:tcW w:w="1281" w:type="dxa"/>
            <w:vAlign w:val="center"/>
          </w:tcPr>
          <w:p w14:paraId="78941E47" w14:textId="77777777" w:rsidR="0050559B" w:rsidRPr="00C75CC0" w:rsidRDefault="0050559B" w:rsidP="0050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14:paraId="4FE366D8" w14:textId="61ED4914" w:rsidR="0050559B" w:rsidRDefault="00144DC5" w:rsidP="00B61546">
            <w:r>
              <w:t xml:space="preserve">Reading and interpreting </w:t>
            </w:r>
            <w:r w:rsidR="0050559B" w:rsidRPr="0050559B">
              <w:t>information from simple linear graphs</w:t>
            </w:r>
            <w:r w:rsidR="00BA580B">
              <w:t xml:space="preserve"> </w:t>
            </w:r>
          </w:p>
          <w:p w14:paraId="04B1F0D5" w14:textId="4FB74BD1" w:rsidR="00B61546" w:rsidRPr="00C75CC0" w:rsidRDefault="00B61546" w:rsidP="00B61546"/>
        </w:tc>
        <w:tc>
          <w:tcPr>
            <w:tcW w:w="2963" w:type="dxa"/>
            <w:vMerge/>
          </w:tcPr>
          <w:p w14:paraId="08CE6F91" w14:textId="77777777" w:rsidR="0050559B" w:rsidRPr="00C75CC0" w:rsidRDefault="0050559B" w:rsidP="0050559B"/>
        </w:tc>
        <w:tc>
          <w:tcPr>
            <w:tcW w:w="3245" w:type="dxa"/>
          </w:tcPr>
          <w:p w14:paraId="61CDCEAD" w14:textId="1D61E5BD" w:rsidR="0050559B" w:rsidRPr="00C75CC0" w:rsidRDefault="00B61546" w:rsidP="0050559B">
            <w:r>
              <w:t>graph,</w:t>
            </w:r>
            <w:r w:rsidR="00E717A7">
              <w:t xml:space="preserve"> linear, </w:t>
            </w:r>
            <w:r>
              <w:t>interpret, coordinate</w:t>
            </w:r>
          </w:p>
        </w:tc>
      </w:tr>
    </w:tbl>
    <w:p w14:paraId="52E56223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03395"/>
    <w:rsid w:val="00046021"/>
    <w:rsid w:val="00047608"/>
    <w:rsid w:val="0006331B"/>
    <w:rsid w:val="000B3649"/>
    <w:rsid w:val="000F0A9F"/>
    <w:rsid w:val="00113505"/>
    <w:rsid w:val="00115D71"/>
    <w:rsid w:val="001246D0"/>
    <w:rsid w:val="00144DC5"/>
    <w:rsid w:val="001639A7"/>
    <w:rsid w:val="001E4385"/>
    <w:rsid w:val="00210C1A"/>
    <w:rsid w:val="00234FF8"/>
    <w:rsid w:val="002D36BF"/>
    <w:rsid w:val="0031573F"/>
    <w:rsid w:val="003B54FC"/>
    <w:rsid w:val="003F3B9B"/>
    <w:rsid w:val="0041381D"/>
    <w:rsid w:val="0050559B"/>
    <w:rsid w:val="005B6D26"/>
    <w:rsid w:val="005D62B9"/>
    <w:rsid w:val="00703B45"/>
    <w:rsid w:val="007865D5"/>
    <w:rsid w:val="00786BD5"/>
    <w:rsid w:val="00806EDF"/>
    <w:rsid w:val="008102ED"/>
    <w:rsid w:val="00881E0B"/>
    <w:rsid w:val="008C0C18"/>
    <w:rsid w:val="008E6B3D"/>
    <w:rsid w:val="00914712"/>
    <w:rsid w:val="00924338"/>
    <w:rsid w:val="00945001"/>
    <w:rsid w:val="00950CC1"/>
    <w:rsid w:val="00A149F4"/>
    <w:rsid w:val="00A1678F"/>
    <w:rsid w:val="00A23723"/>
    <w:rsid w:val="00A27826"/>
    <w:rsid w:val="00AE3F93"/>
    <w:rsid w:val="00AE4FE8"/>
    <w:rsid w:val="00AF62CA"/>
    <w:rsid w:val="00B21B79"/>
    <w:rsid w:val="00B25453"/>
    <w:rsid w:val="00B61546"/>
    <w:rsid w:val="00BA580B"/>
    <w:rsid w:val="00BD48DB"/>
    <w:rsid w:val="00C75CC0"/>
    <w:rsid w:val="00C82398"/>
    <w:rsid w:val="00CF77E2"/>
    <w:rsid w:val="00D66DF7"/>
    <w:rsid w:val="00E37FBF"/>
    <w:rsid w:val="00E41EB4"/>
    <w:rsid w:val="00E717A7"/>
    <w:rsid w:val="00E94B79"/>
    <w:rsid w:val="00F02253"/>
    <w:rsid w:val="00F527E2"/>
    <w:rsid w:val="00FB4688"/>
    <w:rsid w:val="00FD373D"/>
    <w:rsid w:val="1378FA25"/>
    <w:rsid w:val="376EB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DA43-C6A0-4ACC-91C3-D423534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2020-04-02T20:33:00Z</dcterms:created>
  <dcterms:modified xsi:type="dcterms:W3CDTF">2020-05-15T16:13:00Z</dcterms:modified>
</cp:coreProperties>
</file>