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960BBB" w:rsidR="00D47A58" w:rsidP="00D47A58" w:rsidRDefault="00960BBB" w14:paraId="1473E47E" w14:textId="06B46FE3">
      <w:pPr>
        <w:rPr>
          <w:b/>
          <w:bCs/>
          <w:color w:val="4472C4" w:themeColor="accent1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960BBB" w:rsidRDefault="00960BBB" w14:paraId="1B01F593" w14:textId="56F8624A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960BBB" w:rsidR="00960BBB" w:rsidP="00960BBB" w:rsidRDefault="00960BBB" w14:paraId="3536C685" w14:textId="001083B2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="00960BBB" w:rsidP="00960BBB" w:rsidRDefault="00960BBB" w14:paraId="7E0EE3DB" w14:textId="5BD83A24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81E51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2287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Autumn 1</w:t>
                              </w:r>
                            </w:p>
                            <w:p w:rsidRPr="00960BBB" w:rsidR="00B6516B" w:rsidP="00B6516B" w:rsidRDefault="00181E51" w14:paraId="72BCC4CE" w14:textId="71F9BA7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size="33446,20287" coordorigin="-1259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">
                <v:rect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6396;height:8321" coordsize="17275,10241" coordorigin="228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5;width:17276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8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-1259;top:5043;width:31634;height:12756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960BBB" w:rsidRDefault="00960BBB" w14:paraId="1B01F593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960BBB" w:rsidR="00960BBB" w:rsidP="00960BBB" w:rsidRDefault="00960BBB" w14:paraId="3536C68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:rsidR="00960BBB" w:rsidP="00960BBB" w:rsidRDefault="00960BBB" w14:paraId="7E0EE3DB" w14:textId="5BD83A24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181E51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7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D2287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Autumn 1</w:t>
                        </w:r>
                      </w:p>
                      <w:p w:rsidRPr="00960BBB" w:rsidR="00B6516B" w:rsidP="00B6516B" w:rsidRDefault="00181E51" w14:paraId="72BCC4CE" w14:textId="71F9BA7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Pr="00D47A58" w:rsidR="00D47A58">
        <w:rPr>
          <w:b/>
          <w:bCs/>
          <w:color w:val="4472C4" w:themeColor="accent1"/>
          <w:sz w:val="36"/>
          <w:szCs w:val="36"/>
        </w:rPr>
        <w:t xml:space="preserve"> </w:t>
      </w:r>
      <w:r w:rsidR="00D2287B">
        <w:rPr>
          <w:b/>
          <w:bCs/>
          <w:color w:val="4472C4" w:themeColor="accent1"/>
          <w:sz w:val="36"/>
          <w:szCs w:val="36"/>
        </w:rPr>
        <w:t>Still Life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:rsidTr="00683CB7" w14:paraId="2560C75E" w14:textId="77777777">
        <w:tc>
          <w:tcPr>
            <w:tcW w:w="4050" w:type="dxa"/>
          </w:tcPr>
          <w:p w:rsidRPr="00960BBB" w:rsidR="00C812F7" w:rsidP="003A17F0" w:rsidRDefault="00C812F7" w14:paraId="10A3DB0A" w14:textId="395E2049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:rsidRPr="00960BBB" w:rsidR="00C812F7" w:rsidP="003A17F0" w:rsidRDefault="00C812F7" w14:paraId="4F307489" w14:textId="2F3B91F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:rsidRPr="00960BBB" w:rsidR="00C812F7" w:rsidP="003A17F0" w:rsidRDefault="00C812F7" w14:paraId="10F390B3" w14:textId="0CCC75D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:rsidRPr="00960BBB" w:rsidR="00C812F7" w:rsidP="003A17F0" w:rsidRDefault="00C812F7" w14:paraId="6B02F034" w14:textId="77D65ED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:rsidRPr="00960BBB" w:rsidR="00C812F7" w:rsidP="003A17F0" w:rsidRDefault="00C812F7" w14:paraId="323138E7" w14:textId="5A68150F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:rsidTr="00683CB7" w14:paraId="67226EEE" w14:textId="77777777">
        <w:tc>
          <w:tcPr>
            <w:tcW w:w="4050" w:type="dxa"/>
          </w:tcPr>
          <w:p w:rsidRPr="00C812F7" w:rsidR="00C812F7" w:rsidP="003A17F0" w:rsidRDefault="008573C0" w14:paraId="0CCD25A3" w14:textId="16891290">
            <w:r>
              <w:t xml:space="preserve">Develop </w:t>
            </w:r>
            <w:r w:rsidR="00907626">
              <w:t xml:space="preserve">My ideas around </w:t>
            </w:r>
            <w:r w:rsidR="0071456A">
              <w:t xml:space="preserve">the </w:t>
            </w:r>
            <w:r w:rsidR="00907626">
              <w:t>theme in a personal way</w:t>
            </w:r>
          </w:p>
        </w:tc>
        <w:tc>
          <w:tcPr>
            <w:tcW w:w="424" w:type="dxa"/>
          </w:tcPr>
          <w:p w:rsidR="00C812F7" w:rsidP="003A17F0" w:rsidRDefault="00C812F7" w14:paraId="2269D8D7" w14:textId="77777777"/>
        </w:tc>
        <w:tc>
          <w:tcPr>
            <w:tcW w:w="424" w:type="dxa"/>
          </w:tcPr>
          <w:p w:rsidR="00C812F7" w:rsidP="003A17F0" w:rsidRDefault="00C812F7" w14:paraId="51B080BA" w14:textId="77777777"/>
        </w:tc>
        <w:tc>
          <w:tcPr>
            <w:tcW w:w="423" w:type="dxa"/>
          </w:tcPr>
          <w:p w:rsidR="00C812F7" w:rsidP="003A17F0" w:rsidRDefault="00C812F7" w14:paraId="7B474A7D" w14:textId="77777777"/>
        </w:tc>
        <w:tc>
          <w:tcPr>
            <w:tcW w:w="5027" w:type="dxa"/>
          </w:tcPr>
          <w:p w:rsidR="006C377C" w:rsidP="003A17F0" w:rsidRDefault="00907626" w14:paraId="7D76095D" w14:textId="3C40E9D2">
            <w:r>
              <w:t xml:space="preserve">Add more detail to my mind map by expanding my ideas </w:t>
            </w:r>
            <w:r w:rsidR="005141E3">
              <w:t>fully</w:t>
            </w:r>
            <w:r w:rsidR="009D4B08">
              <w:t>, using memories and my past experiences to help me</w:t>
            </w:r>
          </w:p>
          <w:p w:rsidR="006C377C" w:rsidP="003A17F0" w:rsidRDefault="006C377C" w14:paraId="29CAE0E5" w14:textId="39F81623"/>
        </w:tc>
      </w:tr>
      <w:tr w:rsidR="00C812F7" w:rsidTr="00683CB7" w14:paraId="50B6BEE6" w14:textId="77777777">
        <w:tc>
          <w:tcPr>
            <w:tcW w:w="4050" w:type="dxa"/>
          </w:tcPr>
          <w:p w:rsidR="00C812F7" w:rsidP="003A17F0" w:rsidRDefault="003D3486" w14:paraId="2F069414" w14:textId="3F51A733">
            <w:r>
              <w:t>Research and collect quality images linke</w:t>
            </w:r>
            <w:r w:rsidR="009070CC">
              <w:t>d</w:t>
            </w:r>
            <w:r>
              <w:t xml:space="preserve"> to the theme</w:t>
            </w:r>
          </w:p>
        </w:tc>
        <w:tc>
          <w:tcPr>
            <w:tcW w:w="424" w:type="dxa"/>
          </w:tcPr>
          <w:p w:rsidR="00C812F7" w:rsidP="003A17F0" w:rsidRDefault="00C812F7" w14:paraId="7A0C59DA" w14:textId="77777777"/>
        </w:tc>
        <w:tc>
          <w:tcPr>
            <w:tcW w:w="424" w:type="dxa"/>
          </w:tcPr>
          <w:p w:rsidR="00C812F7" w:rsidP="003A17F0" w:rsidRDefault="00C812F7" w14:paraId="46DFF755" w14:textId="77777777"/>
        </w:tc>
        <w:tc>
          <w:tcPr>
            <w:tcW w:w="423" w:type="dxa"/>
          </w:tcPr>
          <w:p w:rsidR="00C812F7" w:rsidP="003A17F0" w:rsidRDefault="00C812F7" w14:paraId="19204A87" w14:textId="77777777"/>
        </w:tc>
        <w:tc>
          <w:tcPr>
            <w:tcW w:w="5027" w:type="dxa"/>
          </w:tcPr>
          <w:p w:rsidR="00C812F7" w:rsidP="003A17F0" w:rsidRDefault="007A1998" w14:paraId="1EEBA21C" w14:textId="00F7B661">
            <w:r>
              <w:t>Collect images that are macro shots or have more clear detail</w:t>
            </w:r>
          </w:p>
        </w:tc>
      </w:tr>
      <w:tr w:rsidR="00C812F7" w:rsidTr="00683CB7" w14:paraId="58755ECA" w14:textId="77777777">
        <w:tc>
          <w:tcPr>
            <w:tcW w:w="4050" w:type="dxa"/>
          </w:tcPr>
          <w:p w:rsidR="00C812F7" w:rsidP="003A17F0" w:rsidRDefault="009070CC" w14:paraId="0DC65646" w14:textId="5AABB516">
            <w:r>
              <w:t xml:space="preserve">Produce a successful abstract </w:t>
            </w:r>
            <w:r w:rsidR="006C377C">
              <w:t xml:space="preserve">composition </w:t>
            </w:r>
          </w:p>
        </w:tc>
        <w:tc>
          <w:tcPr>
            <w:tcW w:w="424" w:type="dxa"/>
          </w:tcPr>
          <w:p w:rsidR="00C812F7" w:rsidP="003A17F0" w:rsidRDefault="00C812F7" w14:paraId="515A34CE" w14:textId="5647EED6"/>
        </w:tc>
        <w:tc>
          <w:tcPr>
            <w:tcW w:w="424" w:type="dxa"/>
          </w:tcPr>
          <w:p w:rsidR="00C812F7" w:rsidP="003A17F0" w:rsidRDefault="00C812F7" w14:paraId="0CA8994F" w14:textId="77777777"/>
        </w:tc>
        <w:tc>
          <w:tcPr>
            <w:tcW w:w="423" w:type="dxa"/>
          </w:tcPr>
          <w:p w:rsidR="00C812F7" w:rsidP="003A17F0" w:rsidRDefault="00C812F7" w14:paraId="3B0E1057" w14:textId="77777777"/>
        </w:tc>
        <w:tc>
          <w:tcPr>
            <w:tcW w:w="5027" w:type="dxa"/>
          </w:tcPr>
          <w:p w:rsidR="006C377C" w:rsidP="003A17F0" w:rsidRDefault="006D1DBD" w14:paraId="6904101C" w14:textId="77777777">
            <w:r>
              <w:t>Create a</w:t>
            </w:r>
            <w:r w:rsidR="00887FD0">
              <w:t xml:space="preserve"> different composition which divides the space up in a more balanced way. </w:t>
            </w:r>
          </w:p>
          <w:p w:rsidR="00887FD0" w:rsidP="003A17F0" w:rsidRDefault="00887FD0" w14:paraId="13D11DEA" w14:textId="7590E835">
            <w:r>
              <w:t>Create an alternative composition using the rule of thirds</w:t>
            </w:r>
          </w:p>
        </w:tc>
      </w:tr>
      <w:tr w:rsidR="00C812F7" w:rsidTr="00683CB7" w14:paraId="239DD5D1" w14:textId="77777777">
        <w:tc>
          <w:tcPr>
            <w:tcW w:w="4050" w:type="dxa"/>
          </w:tcPr>
          <w:p w:rsidR="00C812F7" w:rsidP="003A17F0" w:rsidRDefault="006C377C" w14:paraId="29C261D9" w14:textId="3C2B0DF9">
            <w:r>
              <w:t>Add a range of tones to my work that create a sense of</w:t>
            </w:r>
            <w:r w:rsidR="009070CC">
              <w:t xml:space="preserve"> contrast </w:t>
            </w:r>
          </w:p>
        </w:tc>
        <w:tc>
          <w:tcPr>
            <w:tcW w:w="424" w:type="dxa"/>
          </w:tcPr>
          <w:p w:rsidR="00C812F7" w:rsidP="003A17F0" w:rsidRDefault="00C812F7" w14:paraId="63877E5E" w14:textId="77777777"/>
        </w:tc>
        <w:tc>
          <w:tcPr>
            <w:tcW w:w="424" w:type="dxa"/>
          </w:tcPr>
          <w:p w:rsidR="00C812F7" w:rsidP="003A17F0" w:rsidRDefault="00C812F7" w14:paraId="6007BD1B" w14:textId="77777777"/>
        </w:tc>
        <w:tc>
          <w:tcPr>
            <w:tcW w:w="423" w:type="dxa"/>
          </w:tcPr>
          <w:p w:rsidR="00C812F7" w:rsidP="003A17F0" w:rsidRDefault="00C812F7" w14:paraId="23EE904C" w14:textId="77777777"/>
        </w:tc>
        <w:tc>
          <w:tcPr>
            <w:tcW w:w="5027" w:type="dxa"/>
          </w:tcPr>
          <w:p w:rsidR="00C812F7" w:rsidP="003A17F0" w:rsidRDefault="006C377C" w14:paraId="3F61BD09" w14:textId="3BB67A5B">
            <w:r>
              <w:t>produce a tonal strip that includes at least 12 different tonal values from very light to VERY dark</w:t>
            </w:r>
          </w:p>
        </w:tc>
      </w:tr>
      <w:tr w:rsidR="009070CC" w:rsidTr="00683CB7" w14:paraId="0B4B7A70" w14:textId="77777777">
        <w:tc>
          <w:tcPr>
            <w:tcW w:w="4050" w:type="dxa"/>
          </w:tcPr>
          <w:p w:rsidR="009070CC" w:rsidP="003A17F0" w:rsidRDefault="009070CC" w14:paraId="280E1808" w14:textId="48202A06">
            <w:r>
              <w:t>Add a range of patterns to my work developed from my own ideas</w:t>
            </w:r>
          </w:p>
        </w:tc>
        <w:tc>
          <w:tcPr>
            <w:tcW w:w="424" w:type="dxa"/>
          </w:tcPr>
          <w:p w:rsidR="009070CC" w:rsidP="003A17F0" w:rsidRDefault="009070CC" w14:paraId="3FBCC379" w14:textId="77777777"/>
        </w:tc>
        <w:tc>
          <w:tcPr>
            <w:tcW w:w="424" w:type="dxa"/>
          </w:tcPr>
          <w:p w:rsidR="009070CC" w:rsidP="003A17F0" w:rsidRDefault="009070CC" w14:paraId="47A3C742" w14:textId="77777777"/>
        </w:tc>
        <w:tc>
          <w:tcPr>
            <w:tcW w:w="423" w:type="dxa"/>
          </w:tcPr>
          <w:p w:rsidR="009070CC" w:rsidP="003A17F0" w:rsidRDefault="009070CC" w14:paraId="712001B2" w14:textId="77777777"/>
        </w:tc>
        <w:tc>
          <w:tcPr>
            <w:tcW w:w="5027" w:type="dxa"/>
          </w:tcPr>
          <w:p w:rsidR="009070CC" w:rsidP="003A17F0" w:rsidRDefault="006D1DBD" w14:paraId="73EDF7E1" w14:textId="22C4119B">
            <w:r>
              <w:t>Add more contrast and variation between the patters</w:t>
            </w:r>
          </w:p>
        </w:tc>
      </w:tr>
    </w:tbl>
    <w:p w:rsidR="00960BBB" w:rsidRDefault="00960BBB" w14:paraId="56EBCD5F" w14:textId="3B1A2FBE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05"/>
        <w:gridCol w:w="2681"/>
        <w:gridCol w:w="3790"/>
        <w:gridCol w:w="2872"/>
      </w:tblGrid>
      <w:tr w:rsidR="00960BBB" w:rsidTr="7F862A1C" w14:paraId="684A7608" w14:textId="77777777">
        <w:tc>
          <w:tcPr>
            <w:tcW w:w="1005" w:type="dxa"/>
            <w:tcMar/>
          </w:tcPr>
          <w:p w:rsidRPr="00960BBB" w:rsidR="00960BBB" w:rsidRDefault="00960BBB" w14:paraId="04D57818" w14:textId="38482F6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681" w:type="dxa"/>
            <w:tcMar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  <w:tcMar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  <w:tcMar/>
          </w:tcPr>
          <w:p w:rsidRPr="00960BBB" w:rsidR="00960BBB" w:rsidRDefault="00960BBB" w14:paraId="50CD1FD1" w14:textId="614A0F19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:rsidTr="7F862A1C" w14:paraId="0F96AA42" w14:textId="77777777">
        <w:tc>
          <w:tcPr>
            <w:tcW w:w="1005" w:type="dxa"/>
            <w:tcMar/>
          </w:tcPr>
          <w:p w:rsidR="00960BBB" w:rsidRDefault="00960BBB" w14:paraId="0B9EFA55" w14:textId="09E24F4C">
            <w:r>
              <w:t>1</w:t>
            </w:r>
          </w:p>
        </w:tc>
        <w:tc>
          <w:tcPr>
            <w:tcW w:w="2681" w:type="dxa"/>
            <w:tcMar/>
          </w:tcPr>
          <w:p w:rsidR="00973847" w:rsidRDefault="00973847" w14:paraId="722C7A46" w14:textId="77777777">
            <w:r>
              <w:t>Welcome to Art Department</w:t>
            </w:r>
          </w:p>
          <w:p w:rsidR="00973847" w:rsidRDefault="00973847" w14:paraId="3D07F727" w14:textId="77777777">
            <w:r>
              <w:t>Admin and book standards</w:t>
            </w:r>
          </w:p>
          <w:p w:rsidR="00181E51" w:rsidRDefault="00D2287B" w14:paraId="6CF65828" w14:textId="448F0036">
            <w:r>
              <w:t>Produce a drawing in line and tone from direct observation</w:t>
            </w:r>
          </w:p>
        </w:tc>
        <w:tc>
          <w:tcPr>
            <w:tcW w:w="3790" w:type="dxa"/>
            <w:tcMar/>
          </w:tcPr>
          <w:p w:rsidR="00B6516B" w:rsidRDefault="00D47A58" w14:paraId="41A0E919" w14:textId="401E4DD8">
            <w:r>
              <w:t>Observational drawing skills (Recording)</w:t>
            </w:r>
          </w:p>
        </w:tc>
        <w:tc>
          <w:tcPr>
            <w:tcW w:w="2872" w:type="dxa"/>
            <w:tcMar/>
          </w:tcPr>
          <w:p w:rsidR="00181E51" w:rsidRDefault="00D2287B" w14:paraId="551B3394" w14:textId="2744349E">
            <w:r>
              <w:t>Baseline Testing</w:t>
            </w:r>
            <w:r w:rsidR="00D47A58">
              <w:t xml:space="preserve"> </w:t>
            </w:r>
          </w:p>
        </w:tc>
      </w:tr>
      <w:tr w:rsidR="00960BBB" w:rsidTr="7F862A1C" w14:paraId="00383EFB" w14:textId="77777777">
        <w:trPr>
          <w:trHeight w:val="710"/>
        </w:trPr>
        <w:tc>
          <w:tcPr>
            <w:tcW w:w="1005" w:type="dxa"/>
            <w:tcMar/>
          </w:tcPr>
          <w:p w:rsidR="00960BBB" w:rsidRDefault="00960BBB" w14:paraId="220E5243" w14:textId="28565847">
            <w:r>
              <w:t>2</w:t>
            </w:r>
          </w:p>
        </w:tc>
        <w:tc>
          <w:tcPr>
            <w:tcW w:w="2681" w:type="dxa"/>
            <w:tcMar/>
          </w:tcPr>
          <w:p w:rsidR="00D47A58" w:rsidP="00D47A58" w:rsidRDefault="00973847" w14:paraId="2CD389E3" w14:textId="6EE6BC68">
            <w:r>
              <w:t>Mind ma</w:t>
            </w:r>
            <w:r w:rsidR="00D565AD">
              <w:t>p</w:t>
            </w:r>
            <w:r>
              <w:t xml:space="preserve"> around the theme of Still Life</w:t>
            </w:r>
          </w:p>
          <w:p w:rsidR="00960BBB" w:rsidP="00D47A58" w:rsidRDefault="00960BBB" w14:paraId="1A76953B" w14:textId="0E4BA70E"/>
        </w:tc>
        <w:tc>
          <w:tcPr>
            <w:tcW w:w="3790" w:type="dxa"/>
            <w:tcMar/>
          </w:tcPr>
          <w:p w:rsidR="00B6516B" w:rsidRDefault="00973847" w14:paraId="5247B773" w14:textId="1A9F1E80">
            <w:r w:rsidRPr="00085BFF">
              <w:rPr>
                <w:highlight w:val="yellow"/>
              </w:rPr>
              <w:t>Developing Ideas</w:t>
            </w:r>
          </w:p>
        </w:tc>
        <w:tc>
          <w:tcPr>
            <w:tcW w:w="2872" w:type="dxa"/>
            <w:tcMar/>
          </w:tcPr>
          <w:p w:rsidR="00B6516B" w:rsidRDefault="00973847" w14:paraId="24558767" w14:textId="25B9EE53">
            <w:r>
              <w:t xml:space="preserve">Creative, Imaginative, </w:t>
            </w:r>
            <w:r w:rsidR="00051DC6">
              <w:t>Personal Response</w:t>
            </w:r>
          </w:p>
        </w:tc>
      </w:tr>
      <w:tr w:rsidR="006C377C" w:rsidTr="7F862A1C" w14:paraId="4BD1BE7F" w14:textId="77777777">
        <w:tc>
          <w:tcPr>
            <w:tcW w:w="1005" w:type="dxa"/>
            <w:tcMar/>
          </w:tcPr>
          <w:p w:rsidR="006C377C" w:rsidRDefault="006C377C" w14:paraId="08D4DE61" w14:textId="4D37EB6F">
            <w:r>
              <w:t>3</w:t>
            </w:r>
          </w:p>
        </w:tc>
        <w:tc>
          <w:tcPr>
            <w:tcW w:w="2681" w:type="dxa"/>
            <w:tcMar/>
          </w:tcPr>
          <w:p w:rsidR="006C377C" w:rsidRDefault="008C6088" w14:paraId="6963F5BF" w14:textId="103976A2">
            <w:r>
              <w:t>Collection of Imagery Linked to the Theme</w:t>
            </w:r>
          </w:p>
        </w:tc>
        <w:tc>
          <w:tcPr>
            <w:tcW w:w="3790" w:type="dxa"/>
            <w:tcMar/>
          </w:tcPr>
          <w:p w:rsidR="006C377C" w:rsidRDefault="00234A35" w14:paraId="0988F645" w14:textId="54FB65FF">
            <w:proofErr w:type="spellStart"/>
            <w:r>
              <w:t>Powerpoint</w:t>
            </w:r>
            <w:proofErr w:type="spellEnd"/>
            <w:r w:rsidR="008C6088">
              <w:t xml:space="preserve"> Skills</w:t>
            </w:r>
          </w:p>
          <w:p w:rsidR="00725231" w:rsidRDefault="00725231" w14:paraId="3AD785AE" w14:textId="3DFA563B">
            <w:r>
              <w:t>Research Skills</w:t>
            </w:r>
          </w:p>
        </w:tc>
        <w:tc>
          <w:tcPr>
            <w:tcW w:w="2872" w:type="dxa"/>
            <w:tcMar/>
          </w:tcPr>
          <w:p w:rsidR="00683CB7" w:rsidP="00683CB7" w:rsidRDefault="00725231" w14:paraId="793044F1" w14:textId="4B424E59">
            <w:r>
              <w:t>Quality Images, High Resolution</w:t>
            </w:r>
          </w:p>
        </w:tc>
      </w:tr>
      <w:tr w:rsidR="006E5B27" w:rsidTr="7F862A1C" w14:paraId="156B6477" w14:textId="77777777">
        <w:trPr>
          <w:trHeight w:val="1084"/>
        </w:trPr>
        <w:tc>
          <w:tcPr>
            <w:tcW w:w="1005" w:type="dxa"/>
            <w:tcMar/>
          </w:tcPr>
          <w:p w:rsidR="006E5B27" w:rsidRDefault="006E5B27" w14:paraId="285B2AD6" w14:textId="77777777">
            <w:r>
              <w:t>4-5</w:t>
            </w:r>
          </w:p>
          <w:p w:rsidR="006E5B27" w:rsidP="004552A2" w:rsidRDefault="006E5B27" w14:paraId="4885EC2C" w14:textId="3F9EE0E7"/>
        </w:tc>
        <w:tc>
          <w:tcPr>
            <w:tcW w:w="2681" w:type="dxa"/>
            <w:tcMar/>
          </w:tcPr>
          <w:p w:rsidR="006E5B27" w:rsidRDefault="006E5B27" w14:paraId="54C22C40" w14:textId="2B5DCC27">
            <w:r>
              <w:t>Abstract Composition</w:t>
            </w:r>
            <w:r w:rsidR="00DB2B82">
              <w:t xml:space="preserve"> based on Still Life</w:t>
            </w:r>
          </w:p>
        </w:tc>
        <w:tc>
          <w:tcPr>
            <w:tcW w:w="3790" w:type="dxa"/>
            <w:tcMar/>
          </w:tcPr>
          <w:p w:rsidR="006E5B27" w:rsidRDefault="006E5B27" w14:paraId="157A44E4" w14:textId="4CCDD170">
            <w:r>
              <w:t>Literacy – Freya Model – COMPOSITION</w:t>
            </w:r>
          </w:p>
          <w:p w:rsidR="006E5B27" w:rsidRDefault="006E5B27" w14:paraId="38286C0A" w14:textId="4DA6DD07">
            <w:r>
              <w:t>recording ideas in pencil</w:t>
            </w:r>
          </w:p>
        </w:tc>
        <w:tc>
          <w:tcPr>
            <w:tcW w:w="2872" w:type="dxa"/>
            <w:tcMar/>
          </w:tcPr>
          <w:p w:rsidR="006E5B27" w:rsidRDefault="006E5B27" w14:paraId="01C59ED8" w14:textId="7EEDDFE1">
            <w:r>
              <w:t xml:space="preserve">Formal Elements, </w:t>
            </w:r>
            <w:r w:rsidRPr="00085BFF">
              <w:rPr>
                <w:highlight w:val="yellow"/>
              </w:rPr>
              <w:t>Composition</w:t>
            </w:r>
            <w:r>
              <w:t>, Rule of Thirds, Dynamic, Balance</w:t>
            </w:r>
          </w:p>
        </w:tc>
      </w:tr>
      <w:tr w:rsidR="003804B0" w:rsidTr="7F862A1C" w14:paraId="7E904C62" w14:textId="77777777">
        <w:tc>
          <w:tcPr>
            <w:tcW w:w="1005" w:type="dxa"/>
            <w:tcMar/>
          </w:tcPr>
          <w:p w:rsidR="003804B0" w:rsidRDefault="003804B0" w14:paraId="59273857" w14:textId="00CF37E1">
            <w:r>
              <w:t>6</w:t>
            </w:r>
          </w:p>
        </w:tc>
        <w:tc>
          <w:tcPr>
            <w:tcW w:w="2681" w:type="dxa"/>
            <w:tcMar/>
          </w:tcPr>
          <w:p w:rsidR="003804B0" w:rsidRDefault="002F7F08" w14:paraId="0D016087" w14:textId="325FC180">
            <w:r>
              <w:t>Pattern and texture</w:t>
            </w:r>
            <w:r w:rsidR="00DB2B82">
              <w:t xml:space="preserve"> – </w:t>
            </w:r>
          </w:p>
          <w:p w:rsidR="00DB2B82" w:rsidRDefault="00DB2B82" w14:paraId="50A94FF9" w14:textId="413D2449">
            <w:r>
              <w:t>Adding Detail to your Design</w:t>
            </w:r>
          </w:p>
        </w:tc>
        <w:tc>
          <w:tcPr>
            <w:tcW w:w="3790" w:type="dxa"/>
            <w:tcMar/>
          </w:tcPr>
          <w:p w:rsidR="003804B0" w:rsidRDefault="002F7F08" w14:paraId="55F0A756" w14:textId="77777777">
            <w:r>
              <w:t>Developing Ideas</w:t>
            </w:r>
          </w:p>
          <w:p w:rsidR="002F7F08" w:rsidRDefault="002F7F08" w14:paraId="0A6DF2A7" w14:textId="68AFBA28">
            <w:r>
              <w:t>Recording Ideas in pencil</w:t>
            </w:r>
          </w:p>
        </w:tc>
        <w:tc>
          <w:tcPr>
            <w:tcW w:w="2872" w:type="dxa"/>
            <w:tcMar/>
          </w:tcPr>
          <w:p w:rsidR="003804B0" w:rsidRDefault="002F7F08" w14:paraId="3702B96D" w14:textId="2B436369">
            <w:r w:rsidRPr="00085BFF">
              <w:rPr>
                <w:highlight w:val="yellow"/>
              </w:rPr>
              <w:t>Contrast and variation,</w:t>
            </w:r>
            <w:r>
              <w:t xml:space="preserve"> </w:t>
            </w:r>
            <w:r w:rsidR="008D7B36">
              <w:t>virtual texture, actual texture, pattern, repetition</w:t>
            </w:r>
          </w:p>
        </w:tc>
      </w:tr>
      <w:tr w:rsidR="00F747EF" w:rsidTr="7F862A1C" w14:paraId="4271D8A5" w14:textId="77777777">
        <w:trPr>
          <w:trHeight w:val="816"/>
        </w:trPr>
        <w:tc>
          <w:tcPr>
            <w:tcW w:w="1005" w:type="dxa"/>
            <w:tcMar/>
          </w:tcPr>
          <w:p w:rsidR="00F747EF" w:rsidRDefault="00F747EF" w14:paraId="1913FC87" w14:textId="0CF82576">
            <w:r>
              <w:t>7-</w:t>
            </w:r>
          </w:p>
          <w:p w:rsidR="00F747EF" w:rsidP="00226337" w:rsidRDefault="00F747EF" w14:paraId="188C524E" w14:textId="2ECB7713">
            <w:r>
              <w:t>8</w:t>
            </w:r>
          </w:p>
        </w:tc>
        <w:tc>
          <w:tcPr>
            <w:tcW w:w="2681" w:type="dxa"/>
            <w:tcMar/>
          </w:tcPr>
          <w:p w:rsidR="00F747EF" w:rsidRDefault="00F747EF" w14:paraId="5A3E4869" w14:textId="2ABAE700">
            <w:r>
              <w:t>Tone</w:t>
            </w:r>
            <w:r w:rsidR="00DB2B82">
              <w:t xml:space="preserve"> – Adding Tonal Contrast to Your design</w:t>
            </w:r>
          </w:p>
        </w:tc>
        <w:tc>
          <w:tcPr>
            <w:tcW w:w="3790" w:type="dxa"/>
            <w:tcMar/>
          </w:tcPr>
          <w:p w:rsidR="00F747EF" w:rsidRDefault="00F747EF" w14:paraId="71320A62" w14:textId="77777777">
            <w:r>
              <w:t>Drawing Skills and Pencil Control</w:t>
            </w:r>
          </w:p>
          <w:p w:rsidR="00F747EF" w:rsidRDefault="00F747EF" w14:paraId="226CC853" w14:textId="3D53B487"/>
        </w:tc>
        <w:tc>
          <w:tcPr>
            <w:tcW w:w="2872" w:type="dxa"/>
            <w:tcMar/>
          </w:tcPr>
          <w:p w:rsidR="00F747EF" w:rsidRDefault="00F747EF" w14:paraId="424DEC5F" w14:textId="21B14211">
            <w:r w:rsidRPr="00085BFF">
              <w:rPr>
                <w:highlight w:val="yellow"/>
              </w:rPr>
              <w:t>Contrast</w:t>
            </w:r>
            <w:r>
              <w:t xml:space="preserve">, blending, </w:t>
            </w:r>
            <w:r w:rsidRPr="00085BFF">
              <w:rPr>
                <w:highlight w:val="yellow"/>
              </w:rPr>
              <w:t>tonal value</w:t>
            </w:r>
          </w:p>
        </w:tc>
      </w:tr>
    </w:tbl>
    <w:p w:rsidR="00960BBB" w:rsidRDefault="00960BBB" w14:paraId="76A65FA4" w14:textId="77777777"/>
    <w:p w:rsidR="009070CC" w:rsidRDefault="009070CC" w14:paraId="157C1E33" w14:textId="71A08F0A"/>
    <w:p w:rsidR="009070CC" w:rsidRDefault="009070CC" w14:paraId="379C78D5" w14:textId="08D44326"/>
    <w:p w:rsidR="009070CC" w:rsidRDefault="009070CC" w14:paraId="5220AC05" w14:textId="4A7423E4"/>
    <w:p w:rsidR="009070CC" w:rsidRDefault="009070CC" w14:paraId="6491C721" w14:textId="47912D02"/>
    <w:p w:rsidR="009070CC" w:rsidRDefault="009070CC" w14:paraId="27786E69" w14:textId="52306CF6"/>
    <w:p w:rsidR="009070CC" w:rsidRDefault="009070CC" w14:paraId="26D109C3" w14:textId="3C704300"/>
    <w:p w:rsidR="009070CC" w:rsidRDefault="009070CC" w14:paraId="39C72394" w14:textId="27ACB0AB"/>
    <w:p w:rsidR="009070CC" w:rsidRDefault="009070CC" w14:paraId="27026A09" w14:textId="22AAB3E9"/>
    <w:p w:rsidR="009070CC" w:rsidRDefault="009070CC" w14:paraId="09C4C6EB" w14:textId="5D0FCD9B"/>
    <w:p w:rsidR="009070CC" w:rsidRDefault="009070CC" w14:paraId="424FA1E7" w14:textId="0402F8A8"/>
    <w:p w:rsidR="009070CC" w:rsidRDefault="009070CC" w14:paraId="010A016D" w14:textId="77E57581"/>
    <w:p w:rsidR="009070CC" w:rsidRDefault="009070CC" w14:paraId="38D9DDEF" w14:textId="1923F9CF"/>
    <w:p w:rsidR="009070CC" w:rsidRDefault="009070CC" w14:paraId="143347D4" w14:textId="0E574A63"/>
    <w:p w:rsidR="009070CC" w:rsidRDefault="009070CC" w14:paraId="45CD7E8C" w14:textId="777C9EBE"/>
    <w:p w:rsidR="009070CC" w:rsidRDefault="009070CC" w14:paraId="02E2CFB8" w14:textId="52478083"/>
    <w:p w:rsidR="009070CC" w:rsidRDefault="009070CC" w14:paraId="1C1A040D" w14:textId="2D1A24C4"/>
    <w:p w:rsidR="009070CC" w:rsidRDefault="009070CC" w14:paraId="5F0135F6" w14:textId="77777777"/>
    <w:sectPr w:rsidR="009070CC" w:rsidSect="00683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hideSpellingErrors/>
  <w:hideGrammaticalErrors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51DC6"/>
    <w:rsid w:val="00085BFF"/>
    <w:rsid w:val="000A5D5E"/>
    <w:rsid w:val="000C00E0"/>
    <w:rsid w:val="000E6B1D"/>
    <w:rsid w:val="001161F9"/>
    <w:rsid w:val="00181E51"/>
    <w:rsid w:val="00225908"/>
    <w:rsid w:val="00234A35"/>
    <w:rsid w:val="00253207"/>
    <w:rsid w:val="002A399C"/>
    <w:rsid w:val="002C7546"/>
    <w:rsid w:val="002F7F08"/>
    <w:rsid w:val="003804B0"/>
    <w:rsid w:val="003A17F0"/>
    <w:rsid w:val="003D3486"/>
    <w:rsid w:val="00470C9E"/>
    <w:rsid w:val="005141E3"/>
    <w:rsid w:val="00683CB7"/>
    <w:rsid w:val="006C377C"/>
    <w:rsid w:val="006D1DBD"/>
    <w:rsid w:val="006E5B27"/>
    <w:rsid w:val="006F6135"/>
    <w:rsid w:val="0071456A"/>
    <w:rsid w:val="00725231"/>
    <w:rsid w:val="007A1998"/>
    <w:rsid w:val="008573C0"/>
    <w:rsid w:val="00887FD0"/>
    <w:rsid w:val="008C6088"/>
    <w:rsid w:val="008D7B36"/>
    <w:rsid w:val="009070CC"/>
    <w:rsid w:val="00907626"/>
    <w:rsid w:val="0092633D"/>
    <w:rsid w:val="00960BBB"/>
    <w:rsid w:val="0096381A"/>
    <w:rsid w:val="00973847"/>
    <w:rsid w:val="009D4B08"/>
    <w:rsid w:val="00AA1054"/>
    <w:rsid w:val="00AC3F35"/>
    <w:rsid w:val="00B23FE3"/>
    <w:rsid w:val="00B6516B"/>
    <w:rsid w:val="00BC6283"/>
    <w:rsid w:val="00BC7238"/>
    <w:rsid w:val="00C812F7"/>
    <w:rsid w:val="00D2287B"/>
    <w:rsid w:val="00D47A58"/>
    <w:rsid w:val="00D565AD"/>
    <w:rsid w:val="00D86463"/>
    <w:rsid w:val="00DB2B82"/>
    <w:rsid w:val="00E56587"/>
    <w:rsid w:val="00F747EF"/>
    <w:rsid w:val="00F92041"/>
    <w:rsid w:val="00FB0D42"/>
    <w:rsid w:val="7D5BB551"/>
    <w:rsid w:val="7F86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D7CF9-730B-4FEA-BD9A-107B9097D739}"/>
</file>

<file path=customXml/itemProps2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73FD4-00CD-4966-9ADC-C122421E4A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4</cp:revision>
  <dcterms:created xsi:type="dcterms:W3CDTF">2020-08-16T20:14:00Z</dcterms:created>
  <dcterms:modified xsi:type="dcterms:W3CDTF">2020-11-12T13:17:15Z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