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4EDB08B0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Muslim Beliefs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Year: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G.C.S.E.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BF6D9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4EDB08B0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Muslim Beliefs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Year: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G.C.S.E.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BF6D9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4BA330A" w:rsidR="007158BE" w:rsidRPr="00137116" w:rsidRDefault="007158BE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 xml:space="preserve">Unit: </w:t>
            </w:r>
            <w:r w:rsidR="00B2363C">
              <w:rPr>
                <w:rFonts w:asciiTheme="minorHAnsi" w:hAnsiTheme="minorHAnsi" w:cstheme="minorHAnsi"/>
                <w:b/>
                <w:bCs/>
                <w:sz w:val="16"/>
              </w:rPr>
              <w:t>Muslim Beliefs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3EC3E7DB" w:rsidR="007158BE" w:rsidRPr="00137116" w:rsidRDefault="00E5422D" w:rsidP="00E5422D">
            <w:pPr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752AD" w:rsidRPr="00D752AD">
              <w:rPr>
                <w:rFonts w:asciiTheme="minorHAnsi" w:eastAsia="Times New Roman" w:hAnsiTheme="minorHAnsi" w:cstheme="minorHAnsi"/>
                <w:sz w:val="16"/>
              </w:rPr>
              <w:t>To understand Muslim beliefs in the Oneness of God and the Supremacy of God’s will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</w:tr>
      <w:tr w:rsidR="00D752AD" w:rsidRPr="00137116" w14:paraId="170C23F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5F3D02" w14:textId="28A57D89" w:rsidR="00D752AD" w:rsidRPr="00E5422D" w:rsidRDefault="003318E0" w:rsidP="00E5422D">
            <w:pPr>
              <w:rPr>
                <w:rFonts w:asciiTheme="minorHAnsi" w:hAnsiTheme="minorHAnsi" w:cstheme="minorHAnsi"/>
                <w:sz w:val="16"/>
              </w:rPr>
            </w:pPr>
            <w:r w:rsidRPr="003318E0">
              <w:rPr>
                <w:rFonts w:asciiTheme="minorHAnsi" w:eastAsia="Times New Roman" w:hAnsiTheme="minorHAnsi" w:cstheme="minorHAnsi"/>
                <w:sz w:val="16"/>
              </w:rPr>
              <w:t>To know the origins of Sunni and Shi’a Islam and the key beliefs of the groups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B438D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F6468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FCBDD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6ED33B2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3E225F" w14:textId="27E921B5" w:rsidR="00D752AD" w:rsidRPr="00E5422D" w:rsidRDefault="005C19F9" w:rsidP="00E5422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Muslim beliefs about the Nature of God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B9813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9EC144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6946EF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5D044D1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002ED" w14:textId="658E1F12" w:rsidR="00D752AD" w:rsidRPr="00E5422D" w:rsidRDefault="00B2363C" w:rsidP="00E5422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explain Muslim beliefs about angels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1CF22C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83650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0F6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1101B41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14E842" w14:textId="74B60631" w:rsidR="00D752AD" w:rsidRPr="00E5422D" w:rsidRDefault="00B2363C" w:rsidP="00E5422D">
            <w:pPr>
              <w:rPr>
                <w:rFonts w:asciiTheme="minorHAnsi" w:hAnsiTheme="minorHAnsi" w:cstheme="minorHAnsi"/>
                <w:sz w:val="16"/>
              </w:rPr>
            </w:pPr>
            <w:r w:rsidRPr="00B2363C">
              <w:rPr>
                <w:rFonts w:asciiTheme="minorHAnsi" w:eastAsia="Times New Roman" w:hAnsiTheme="minorHAnsi" w:cstheme="minorHAnsi"/>
                <w:sz w:val="16"/>
              </w:rPr>
              <w:t>To understand Muslim beliefs about predestination and freedom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1EF55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B6910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E76B0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048E63B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EC24A" w14:textId="77777777" w:rsidR="00615681" w:rsidRPr="00615681" w:rsidRDefault="00615681" w:rsidP="00615681">
            <w:pPr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</w:pPr>
            <w:r w:rsidRPr="00615681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  <w:t xml:space="preserve">To understand Muslim beliefs about life after death. </w:t>
            </w:r>
          </w:p>
          <w:p w14:paraId="1F494959" w14:textId="02D056CC" w:rsidR="00D752AD" w:rsidRPr="00E5422D" w:rsidRDefault="00615681" w:rsidP="00615681">
            <w:pPr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  <w:t>To understand the importance of human responsibility and accountability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8F8B23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9933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F13BC3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7E83E25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7A47B4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the concept of </w:t>
            </w:r>
            <w:proofErr w:type="spellStart"/>
            <w:r w:rsidRPr="00615681"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sz w:val="16"/>
              </w:rPr>
              <w:t xml:space="preserve"> and the role of Adam as a prophet.</w:t>
            </w:r>
          </w:p>
          <w:p w14:paraId="6F014083" w14:textId="77777777" w:rsidR="00D752AD" w:rsidRPr="00E5422D" w:rsidRDefault="00D752AD" w:rsidP="00E5422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14D47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75184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6EF39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00599B9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AD76FB" w14:textId="77777777" w:rsidR="00615681" w:rsidRPr="00615681" w:rsidRDefault="00615681" w:rsidP="00615681">
            <w:pPr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Ibrahim and how Muslims remember him.</w:t>
            </w:r>
          </w:p>
          <w:p w14:paraId="6D539268" w14:textId="77777777" w:rsidR="00D752AD" w:rsidRPr="00E5422D" w:rsidRDefault="00D752AD" w:rsidP="00E5422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2484B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04075F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9B856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1C47640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AA7A3E" w14:textId="6F342DC3" w:rsidR="00D752AD" w:rsidRPr="00E5422D" w:rsidRDefault="00A0762E" w:rsidP="00E5422D">
            <w:pPr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the events in the life of Muhammad and why he is important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2070A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F294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2FB53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6BE9933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28781B" w14:textId="77777777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areas of strength and areas for development about Muslim beliefs</w:t>
            </w:r>
          </w:p>
          <w:p w14:paraId="75A14835" w14:textId="58944C58" w:rsidR="00D752AD" w:rsidRPr="00E5422D" w:rsidRDefault="00E474BF" w:rsidP="00E474B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prepare revision material for the GCSE examination.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5C042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913FB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2051A9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474BF" w:rsidRPr="00137116" w14:paraId="0A198BF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394A8" w14:textId="111C1173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complete the end of unit assessment on Muslim beliefs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BACB9F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225D64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659BDF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2BDF" w14:textId="7EFA493E" w:rsidR="00E5422D" w:rsidRPr="00D752AD" w:rsidRDefault="00D752AD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D752AD">
              <w:rPr>
                <w:rFonts w:asciiTheme="minorHAnsi" w:hAnsiTheme="minorHAnsi" w:cstheme="minorHAnsi"/>
                <w:b/>
                <w:sz w:val="16"/>
              </w:rPr>
              <w:t>The Oneness of God and supremacy of God’s will</w:t>
            </w:r>
          </w:p>
          <w:p w14:paraId="1E214343" w14:textId="15EC937E" w:rsidR="00D752AD" w:rsidRPr="00137116" w:rsidRDefault="00D752AD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D752AD">
              <w:rPr>
                <w:rFonts w:asciiTheme="minorHAnsi" w:eastAsia="Times New Roman" w:hAnsiTheme="minorHAnsi" w:cstheme="minorHAnsi"/>
                <w:sz w:val="16"/>
              </w:rPr>
              <w:t>To understand Muslim beliefs in the Oneness of God and the Supremacy of God’s will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5746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Overview of key beliefs of Islam through dingbat activity and key words defined</w:t>
            </w:r>
          </w:p>
          <w:p w14:paraId="4640A4D8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Annotation of Surah 112</w:t>
            </w:r>
          </w:p>
          <w:p w14:paraId="6ED3028F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Literacy gap fill activity on Muslim beliefs about God</w:t>
            </w:r>
          </w:p>
          <w:p w14:paraId="360C7D0D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Literacy sequencing activity about the supremacy of God’s will.</w:t>
            </w:r>
          </w:p>
          <w:p w14:paraId="0ADC3E44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Literacy activity about the impact of belief in God </w:t>
            </w:r>
          </w:p>
          <w:p w14:paraId="7D4C665F" w14:textId="3E4D769E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 Supremacy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2EA" w14:textId="77777777" w:rsidR="00E5422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Supremacy </w:t>
            </w:r>
          </w:p>
          <w:p w14:paraId="4B4DF4F3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Muslim</w:t>
            </w:r>
          </w:p>
          <w:p w14:paraId="043CA606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Islam</w:t>
            </w:r>
          </w:p>
          <w:p w14:paraId="68E49F19" w14:textId="61D4031C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Allah</w:t>
            </w:r>
          </w:p>
          <w:p w14:paraId="1D8839DE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Tawhid</w:t>
            </w:r>
          </w:p>
          <w:p w14:paraId="5F3F773F" w14:textId="120FB0B2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Monotheistic</w:t>
            </w:r>
          </w:p>
        </w:tc>
      </w:tr>
      <w:tr w:rsidR="00D752AD" w:rsidRPr="00137116" w14:paraId="505CCA4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4612" w14:textId="3294D081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6322" w14:textId="77777777" w:rsidR="00D752AD" w:rsidRPr="003318E0" w:rsidRDefault="003318E0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3318E0">
              <w:rPr>
                <w:rFonts w:asciiTheme="minorHAnsi" w:hAnsiTheme="minorHAnsi" w:cstheme="minorHAnsi"/>
                <w:b/>
                <w:sz w:val="16"/>
              </w:rPr>
              <w:t>Sunni and Shi’a Islam</w:t>
            </w:r>
          </w:p>
          <w:p w14:paraId="0CB5EF98" w14:textId="4F62F398" w:rsidR="003318E0" w:rsidRPr="00E5422D" w:rsidRDefault="003318E0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3318E0">
              <w:rPr>
                <w:rFonts w:asciiTheme="minorHAnsi" w:eastAsia="Times New Roman" w:hAnsiTheme="minorHAnsi" w:cstheme="minorHAnsi"/>
                <w:sz w:val="16"/>
              </w:rPr>
              <w:t>To know the origins of Sunni and Shi’a Islam and the key beliefs of the groups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0E83" w14:textId="77777777" w:rsidR="00D752AD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635253EF" w14:textId="77777777" w:rsidR="003318E0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Life of Muhammad mind map completed from film clip</w:t>
            </w:r>
          </w:p>
          <w:p w14:paraId="1768680A" w14:textId="710191BE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Table showing differences between Sunni and Shi’a Muslims </w:t>
            </w:r>
          </w:p>
          <w:p w14:paraId="78CA38F8" w14:textId="56FC42C1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Market place activity for the Five Roots of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Usul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a-d Din and the Six Articles of Faith </w:t>
            </w:r>
          </w:p>
          <w:p w14:paraId="3AB53F89" w14:textId="2699CAD2" w:rsidR="003318E0" w:rsidRPr="00137116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 </w:t>
            </w:r>
            <w:r w:rsidR="005C19F9">
              <w:rPr>
                <w:rFonts w:asciiTheme="minorHAnsi" w:hAnsiTheme="minorHAnsi" w:cstheme="minorHAnsi"/>
                <w:sz w:val="16"/>
              </w:rPr>
              <w:t>Muslim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B80" w14:textId="77777777" w:rsidR="00D752AD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Qur’an </w:t>
            </w:r>
          </w:p>
          <w:p w14:paraId="7ACA093A" w14:textId="77777777" w:rsidR="003318E0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Sunnah </w:t>
            </w:r>
          </w:p>
          <w:p w14:paraId="7450987B" w14:textId="77777777" w:rsidR="003318E0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Sunni</w:t>
            </w:r>
          </w:p>
          <w:p w14:paraId="56532FC7" w14:textId="79A8F11A" w:rsidR="003318E0" w:rsidRPr="00137116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Shia (Shi’i)</w:t>
            </w:r>
          </w:p>
        </w:tc>
      </w:tr>
      <w:tr w:rsidR="00D752AD" w:rsidRPr="00137116" w14:paraId="7DC7DB1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D08B" w14:textId="00F87710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9E05" w14:textId="124DFC4D" w:rsidR="00D752AD" w:rsidRPr="00B2363C" w:rsidRDefault="005C19F9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>The Nature of God</w:t>
            </w:r>
          </w:p>
          <w:p w14:paraId="67EB2994" w14:textId="54D4E0AD" w:rsidR="005C19F9" w:rsidRPr="00E5422D" w:rsidRDefault="005C19F9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Muslim beliefs about the Nature of God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C09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0FBFE81" w14:textId="35BED6F9" w:rsidR="003318E0" w:rsidRDefault="005C19F9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Seven characteristics of God identified </w:t>
            </w:r>
          </w:p>
          <w:p w14:paraId="1A4BFA59" w14:textId="52E7B68F" w:rsidR="00F035F8" w:rsidRDefault="00F035F8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Table completed showing the characteristic, meaning of the word and (where relevant) Qur’an quote.</w:t>
            </w:r>
          </w:p>
          <w:p w14:paraId="1E5363EB" w14:textId="564B4335" w:rsidR="00F035F8" w:rsidRDefault="00F035F8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 Mark GCSE question completed</w:t>
            </w:r>
          </w:p>
          <w:p w14:paraId="43A6FEBD" w14:textId="18C8E786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</w:t>
            </w:r>
            <w:r w:rsidR="00F035F8">
              <w:rPr>
                <w:rFonts w:asciiTheme="minorHAnsi" w:hAnsiTheme="minorHAnsi" w:cstheme="minorHAnsi"/>
                <w:sz w:val="16"/>
              </w:rPr>
              <w:t xml:space="preserve">– Immanent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ED77" w14:textId="77777777" w:rsidR="00D752AD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Immanent </w:t>
            </w:r>
          </w:p>
          <w:p w14:paraId="030A9715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Transcendent</w:t>
            </w:r>
          </w:p>
          <w:p w14:paraId="2541FF1A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Omnipotent</w:t>
            </w:r>
          </w:p>
          <w:p w14:paraId="22EF91FE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Beneficent</w:t>
            </w:r>
          </w:p>
          <w:p w14:paraId="049A9A6C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Merciful</w:t>
            </w:r>
          </w:p>
          <w:p w14:paraId="630275E9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Fair</w:t>
            </w:r>
          </w:p>
          <w:p w14:paraId="788768AE" w14:textId="6ED44A32" w:rsidR="005C19F9" w:rsidRPr="00137116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Just</w:t>
            </w:r>
          </w:p>
        </w:tc>
      </w:tr>
      <w:tr w:rsidR="00D752AD" w:rsidRPr="00137116" w14:paraId="291B886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3F9" w14:textId="002CEB4B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2218" w14:textId="77777777" w:rsidR="00D752AD" w:rsidRPr="00B2363C" w:rsidRDefault="00B2363C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>Angels</w:t>
            </w:r>
          </w:p>
          <w:p w14:paraId="32AFFF75" w14:textId="7AD20170" w:rsidR="00B2363C" w:rsidRPr="00E5422D" w:rsidRDefault="00B2363C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explain Muslim beliefs about angels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75C9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3BB0CFA" w14:textId="77777777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Quran 13:11 written down </w:t>
            </w:r>
          </w:p>
          <w:p w14:paraId="3EFCD5F2" w14:textId="3917C209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>Mind map completed about angels in Islam and class discussion to consolidate learning</w:t>
            </w:r>
          </w:p>
          <w:p w14:paraId="5F7B95BB" w14:textId="6AD015F8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Angel bingo where students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attempt to complete up to 30 questions about angels. </w:t>
            </w:r>
          </w:p>
          <w:p w14:paraId="04A8752B" w14:textId="39CF7FCA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activity – GCSE questions about angels</w:t>
            </w:r>
          </w:p>
          <w:p w14:paraId="24E809D7" w14:textId="686644B1" w:rsidR="00D752AD" w:rsidRPr="00137116" w:rsidRDefault="003318E0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B2363C">
              <w:rPr>
                <w:rFonts w:asciiTheme="minorHAnsi" w:hAnsiTheme="minorHAnsi" w:cstheme="minorHAnsi"/>
                <w:sz w:val="16"/>
              </w:rPr>
              <w:t xml:space="preserve"> Jibril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1B1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  <w:p w14:paraId="77A27E58" w14:textId="77777777" w:rsidR="00D752AD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Angels</w:t>
            </w:r>
          </w:p>
          <w:p w14:paraId="3B43EAE9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Messenger</w:t>
            </w:r>
          </w:p>
          <w:p w14:paraId="51229D32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 xml:space="preserve">Allah </w:t>
            </w:r>
          </w:p>
          <w:p w14:paraId="5F1AEC8E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Jibril</w:t>
            </w:r>
          </w:p>
          <w:p w14:paraId="74CE4AE1" w14:textId="13794CA6" w:rsidR="00B2363C" w:rsidRPr="00137116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Mikail</w:t>
            </w:r>
            <w:proofErr w:type="spellEnd"/>
          </w:p>
        </w:tc>
      </w:tr>
      <w:tr w:rsidR="00D752AD" w:rsidRPr="00137116" w14:paraId="308E95E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2461" w14:textId="5CF73A02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21D" w14:textId="77777777" w:rsidR="00D752AD" w:rsidRPr="00B2363C" w:rsidRDefault="00B2363C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 xml:space="preserve">Al </w:t>
            </w:r>
            <w:proofErr w:type="spellStart"/>
            <w:r w:rsidRPr="00B2363C">
              <w:rPr>
                <w:rFonts w:asciiTheme="minorHAnsi" w:hAnsiTheme="minorHAnsi" w:cstheme="minorHAnsi"/>
                <w:b/>
                <w:sz w:val="16"/>
              </w:rPr>
              <w:t>Qadr</w:t>
            </w:r>
            <w:proofErr w:type="spellEnd"/>
            <w:r w:rsidRPr="00B2363C">
              <w:rPr>
                <w:rFonts w:asciiTheme="minorHAnsi" w:hAnsiTheme="minorHAnsi" w:cstheme="minorHAnsi"/>
                <w:b/>
                <w:sz w:val="16"/>
              </w:rPr>
              <w:t xml:space="preserve"> (Predestination)</w:t>
            </w:r>
          </w:p>
          <w:p w14:paraId="2FAE214E" w14:textId="77777777" w:rsidR="00B2363C" w:rsidRPr="00B2363C" w:rsidRDefault="00B2363C" w:rsidP="00B2363C">
            <w:pPr>
              <w:widowControl w:val="0"/>
              <w:rPr>
                <w:rFonts w:asciiTheme="minorHAnsi" w:eastAsia="Times New Roman" w:hAnsiTheme="minorHAnsi" w:cstheme="minorHAnsi"/>
                <w:sz w:val="16"/>
              </w:rPr>
            </w:pPr>
            <w:r w:rsidRPr="00B2363C">
              <w:rPr>
                <w:rFonts w:asciiTheme="minorHAnsi" w:eastAsia="Times New Roman" w:hAnsiTheme="minorHAnsi" w:cstheme="minorHAnsi"/>
                <w:sz w:val="16"/>
              </w:rPr>
              <w:t>To understand Muslim beliefs about predestination and freedom</w:t>
            </w:r>
          </w:p>
          <w:p w14:paraId="6A3C7F8B" w14:textId="77777777" w:rsidR="00B2363C" w:rsidRPr="00E5422D" w:rsidRDefault="00B2363C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163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7D9A38EA" w14:textId="77777777" w:rsidR="003318E0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Discussion about time travel and whether students would want to see / know their future.</w:t>
            </w:r>
          </w:p>
          <w:p w14:paraId="71BA6567" w14:textId="0F73B1FB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Overview of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and sorting activity between Sunni and Shi’a beliefs</w:t>
            </w:r>
          </w:p>
          <w:p w14:paraId="647FA8E6" w14:textId="00C6272B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Spider Diagram about Muslim beliefs on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4CD95651" w14:textId="48D13605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</w:rPr>
              <w:t>4 mark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question about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2DF5DD53" w14:textId="1D1245E5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B2363C">
              <w:rPr>
                <w:rFonts w:asciiTheme="minorHAnsi" w:hAnsiTheme="minorHAnsi" w:cstheme="minorHAnsi"/>
                <w:sz w:val="16"/>
              </w:rPr>
              <w:t xml:space="preserve"> Predestination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2121" w14:textId="77777777" w:rsidR="00D752AD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Sunni </w:t>
            </w:r>
          </w:p>
          <w:p w14:paraId="551F1868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Shia </w:t>
            </w:r>
          </w:p>
          <w:p w14:paraId="602E83C2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Predestination </w:t>
            </w:r>
          </w:p>
          <w:p w14:paraId="5BD012D1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586EC3C6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Free Will </w:t>
            </w:r>
          </w:p>
          <w:p w14:paraId="4C388D39" w14:textId="7F9E5151" w:rsidR="00B2363C" w:rsidRPr="00137116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Omniscient</w:t>
            </w:r>
          </w:p>
        </w:tc>
      </w:tr>
      <w:tr w:rsidR="00D752AD" w:rsidRPr="00137116" w14:paraId="61BCE98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728" w14:textId="2C5979B1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96B7" w14:textId="77777777" w:rsidR="00D752AD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615681">
              <w:rPr>
                <w:rFonts w:asciiTheme="minorHAnsi" w:hAnsiTheme="minorHAnsi" w:cstheme="minorHAnsi"/>
                <w:b/>
                <w:sz w:val="16"/>
              </w:rPr>
              <w:t xml:space="preserve">Life After Death </w:t>
            </w:r>
          </w:p>
          <w:p w14:paraId="7C449444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Muslim beliefs about life after death. </w:t>
            </w:r>
          </w:p>
          <w:p w14:paraId="29399B2A" w14:textId="6DF8E1F2" w:rsidR="00615681" w:rsidRPr="00E5422D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human responsibility and accountability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B20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446CBC52" w14:textId="77777777" w:rsidR="003318E0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Key words defined</w:t>
            </w:r>
          </w:p>
          <w:p w14:paraId="41019D8E" w14:textId="158C5C2F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Muslim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beleifs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about life after death and questioning activity to consolidate learning</w:t>
            </w:r>
          </w:p>
          <w:p w14:paraId="3F0BF04F" w14:textId="77777777" w:rsid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Market Place activity for students to gather information about Life After Death </w:t>
            </w:r>
          </w:p>
          <w:p w14:paraId="44B92EBF" w14:textId="7F21D048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 Mark GCSE question completed</w:t>
            </w:r>
          </w:p>
          <w:p w14:paraId="220267BC" w14:textId="1A816B96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B47C" w14:textId="77777777" w:rsidR="00D752AD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Akhirah</w:t>
            </w:r>
          </w:p>
          <w:p w14:paraId="63F2B778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Resurrection</w:t>
            </w:r>
          </w:p>
          <w:p w14:paraId="4127AF9F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Heaven</w:t>
            </w:r>
          </w:p>
          <w:p w14:paraId="51526A18" w14:textId="479883B5" w:rsidR="00615681" w:rsidRPr="00137116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Hell</w:t>
            </w:r>
          </w:p>
        </w:tc>
      </w:tr>
      <w:tr w:rsidR="00D752AD" w:rsidRPr="00137116" w14:paraId="38A782E6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0D27" w14:textId="0F432DA8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BFB2" w14:textId="77777777" w:rsidR="00D752AD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615681">
              <w:rPr>
                <w:rFonts w:asciiTheme="minorHAnsi" w:hAnsiTheme="minorHAnsi" w:cstheme="minorHAnsi"/>
                <w:b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b/>
                <w:sz w:val="16"/>
              </w:rPr>
              <w:t xml:space="preserve"> (Prophethood) and Adam</w:t>
            </w:r>
          </w:p>
          <w:p w14:paraId="0D4D73CA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the concept of </w:t>
            </w:r>
            <w:proofErr w:type="spellStart"/>
            <w:r w:rsidRPr="00615681"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sz w:val="16"/>
              </w:rPr>
              <w:t xml:space="preserve"> and the role of Adam as a prophet.</w:t>
            </w:r>
          </w:p>
          <w:p w14:paraId="16CE3BCE" w14:textId="5278F983" w:rsidR="00615681" w:rsidRPr="00E5422D" w:rsidRDefault="00615681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0C24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2A50DD5B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Class discussion about communication </w:t>
            </w:r>
          </w:p>
          <w:p w14:paraId="7B48B184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Literacy task (gap fill) to explain the importance of prophets in Islam </w:t>
            </w:r>
          </w:p>
          <w:p w14:paraId="55DC3A59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prophets in Islam </w:t>
            </w:r>
          </w:p>
          <w:p w14:paraId="1FC568E3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Annotated image of Adam about what students know / have learnt </w:t>
            </w:r>
          </w:p>
          <w:p w14:paraId="366FA04E" w14:textId="5D2BE62E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 questions about Adam’s role in Islam</w:t>
            </w:r>
          </w:p>
          <w:p w14:paraId="00D90EE1" w14:textId="782A67E5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615681">
              <w:rPr>
                <w:rFonts w:asciiTheme="minorHAnsi" w:hAnsiTheme="minorHAnsi" w:cstheme="minorHAnsi"/>
                <w:sz w:val="16"/>
              </w:rPr>
              <w:t xml:space="preserve"> Prophet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F36E" w14:textId="77777777" w:rsidR="00D752AD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Prophet</w:t>
            </w:r>
          </w:p>
          <w:p w14:paraId="6F6D14DD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</w:p>
          <w:p w14:paraId="443E8143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Prophethood</w:t>
            </w:r>
          </w:p>
          <w:p w14:paraId="221C7454" w14:textId="526FE92A" w:rsidR="00615681" w:rsidRPr="00137116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Iblis</w:t>
            </w:r>
          </w:p>
        </w:tc>
      </w:tr>
      <w:tr w:rsidR="00D752AD" w:rsidRPr="00137116" w14:paraId="20ABA2F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874B" w14:textId="736597E4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EA2E" w14:textId="0303D190" w:rsidR="00615681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615681">
              <w:rPr>
                <w:rFonts w:asciiTheme="minorHAnsi" w:hAnsiTheme="minorHAnsi" w:cstheme="minorHAnsi"/>
                <w:b/>
                <w:sz w:val="16"/>
              </w:rPr>
              <w:t>Ibrahim</w:t>
            </w:r>
          </w:p>
          <w:p w14:paraId="5AC01B0A" w14:textId="2998F7EC" w:rsidR="00D752AD" w:rsidRPr="00E5422D" w:rsidRDefault="00615681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Ibrahim and how Muslims remember him.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AA15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E4CD5FF" w14:textId="13A74E47" w:rsidR="003318E0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Different images of Ibrahim (Sacrificing Ishmael, with Hagar and building the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Ka’aba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) to prompt discussion about what students already know. </w:t>
            </w:r>
          </w:p>
          <w:p w14:paraId="1472C28D" w14:textId="03630201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Collaborative learning task on the life of Ibrahim</w:t>
            </w:r>
          </w:p>
          <w:p w14:paraId="08507F8A" w14:textId="133973D4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Active listening activity on the importance of Ibrahim to Muslims</w:t>
            </w:r>
          </w:p>
          <w:p w14:paraId="1E1D4351" w14:textId="63AC2FD9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Task: 4 questions about Ibrahim</w:t>
            </w:r>
          </w:p>
          <w:p w14:paraId="16DA43D3" w14:textId="5FB4853A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615681">
              <w:rPr>
                <w:rFonts w:asciiTheme="minorHAnsi" w:hAnsiTheme="minorHAnsi" w:cstheme="minorHAnsi"/>
                <w:sz w:val="16"/>
              </w:rPr>
              <w:t xml:space="preserve"> Ibrahim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8F3B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Ibrahim</w:t>
            </w:r>
          </w:p>
          <w:p w14:paraId="4BF5489B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Ishmael</w:t>
            </w:r>
          </w:p>
          <w:p w14:paraId="44B2462A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Hagar</w:t>
            </w:r>
          </w:p>
          <w:p w14:paraId="119FA6F2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Sacrifice</w:t>
            </w:r>
          </w:p>
          <w:p w14:paraId="379649C4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Ka’aba</w:t>
            </w:r>
            <w:proofErr w:type="spellEnd"/>
          </w:p>
          <w:p w14:paraId="7B912C48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Idols</w:t>
            </w:r>
          </w:p>
          <w:p w14:paraId="4E68AC6D" w14:textId="0B5CB8CD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Father</w:t>
            </w:r>
          </w:p>
        </w:tc>
      </w:tr>
      <w:tr w:rsidR="00D752AD" w:rsidRPr="00137116" w14:paraId="1D8648A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6344" w14:textId="6B7FD5AF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40A6" w14:textId="77777777" w:rsidR="00D752AD" w:rsidRPr="00A0762E" w:rsidRDefault="00A0762E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A0762E">
              <w:rPr>
                <w:rFonts w:asciiTheme="minorHAnsi" w:hAnsiTheme="minorHAnsi" w:cstheme="minorHAnsi"/>
                <w:b/>
                <w:sz w:val="16"/>
              </w:rPr>
              <w:t>Muhammad and the Imamate</w:t>
            </w:r>
          </w:p>
          <w:p w14:paraId="54E8F4BA" w14:textId="61FA8A89" w:rsidR="00A0762E" w:rsidRPr="00E5422D" w:rsidRDefault="00A0762E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the events in the life of Muhammad and why he is important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6222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42689A81" w14:textId="77777777" w:rsidR="003318E0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the life of Muhammad </w:t>
            </w:r>
          </w:p>
          <w:p w14:paraId="2414784D" w14:textId="39918090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Sorting activity for the different events in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Muhamamd’s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life (sequencing task) </w:t>
            </w:r>
          </w:p>
          <w:p w14:paraId="1C3DCEBA" w14:textId="7D99CA45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of knowledge about the imamate (link to lesson 2) </w:t>
            </w:r>
          </w:p>
          <w:p w14:paraId="0FF1B96C" w14:textId="47631D8E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12 mark GCSE question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compelted</w:t>
            </w:r>
            <w:proofErr w:type="spellEnd"/>
          </w:p>
          <w:p w14:paraId="08017949" w14:textId="4071A8B4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A0762E">
              <w:rPr>
                <w:rFonts w:asciiTheme="minorHAnsi" w:hAnsiTheme="minorHAnsi" w:cstheme="minorHAnsi"/>
                <w:sz w:val="16"/>
              </w:rPr>
              <w:t xml:space="preserve"> Muhammad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CC3E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Muhammad</w:t>
            </w:r>
          </w:p>
          <w:p w14:paraId="2928F957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Qur’an </w:t>
            </w:r>
          </w:p>
          <w:p w14:paraId="1FDF5121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Jibril</w:t>
            </w:r>
          </w:p>
          <w:p w14:paraId="655B279E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Recite</w:t>
            </w:r>
          </w:p>
          <w:p w14:paraId="5F8D5FA1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Kadijah </w:t>
            </w:r>
          </w:p>
          <w:p w14:paraId="0E49BE09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Makkah (Mecca)</w:t>
            </w:r>
          </w:p>
          <w:p w14:paraId="3E0C142B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Allah </w:t>
            </w:r>
          </w:p>
          <w:p w14:paraId="5DE123C3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Imamate</w:t>
            </w:r>
          </w:p>
          <w:p w14:paraId="410A71A5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Sunni</w:t>
            </w:r>
          </w:p>
          <w:p w14:paraId="1E014FD6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Shia</w:t>
            </w:r>
          </w:p>
          <w:p w14:paraId="17BFC4B5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Caliph </w:t>
            </w:r>
          </w:p>
          <w:p w14:paraId="3B96A6B5" w14:textId="5899E34B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Imam</w:t>
            </w:r>
          </w:p>
        </w:tc>
      </w:tr>
      <w:tr w:rsidR="00D752AD" w:rsidRPr="00137116" w14:paraId="66BEB8A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856B" w14:textId="32EA10F9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FA05" w14:textId="77777777" w:rsidR="00D752AD" w:rsidRPr="00A0762E" w:rsidRDefault="00A0762E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A0762E">
              <w:rPr>
                <w:rFonts w:asciiTheme="minorHAnsi" w:hAnsiTheme="minorHAnsi" w:cstheme="minorHAnsi"/>
                <w:b/>
                <w:sz w:val="16"/>
              </w:rPr>
              <w:t xml:space="preserve">The Holy Books in Islam </w:t>
            </w:r>
          </w:p>
          <w:p w14:paraId="34B60800" w14:textId="77777777" w:rsidR="00A0762E" w:rsidRPr="00A0762E" w:rsidRDefault="00A0762E" w:rsidP="00A0762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 xml:space="preserve">To understand how the Qur’an was revealed and the authority it has in Islam. </w:t>
            </w:r>
          </w:p>
          <w:p w14:paraId="35360841" w14:textId="33932732" w:rsidR="00A0762E" w:rsidRPr="00E5422D" w:rsidRDefault="00A0762E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about the Torah, Psalms, Gospel and Scrolls of Abraham.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CD76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1E11174A" w14:textId="77777777" w:rsidR="003318E0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Key words defined</w:t>
            </w:r>
          </w:p>
          <w:p w14:paraId="2F538806" w14:textId="32C22482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the Qur’an </w:t>
            </w:r>
          </w:p>
          <w:p w14:paraId="40527BAA" w14:textId="77777777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Market Place activity for students to gather information about the different holy books</w:t>
            </w:r>
          </w:p>
          <w:p w14:paraId="5CFF6804" w14:textId="1BC4CDC1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Task: Three GCSE questions about holy books</w:t>
            </w:r>
          </w:p>
          <w:p w14:paraId="74E769CC" w14:textId="2C269EF3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</w:t>
            </w:r>
            <w:r w:rsidR="00A0762E">
              <w:rPr>
                <w:rFonts w:asciiTheme="minorHAnsi" w:hAnsiTheme="minorHAnsi" w:cstheme="minorHAnsi"/>
                <w:sz w:val="16"/>
              </w:rPr>
              <w:t>– Qur’an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F478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Qur’an</w:t>
            </w:r>
          </w:p>
          <w:p w14:paraId="6DD3CA3F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Torah </w:t>
            </w:r>
          </w:p>
          <w:p w14:paraId="1315BA5E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Psalms</w:t>
            </w:r>
          </w:p>
          <w:p w14:paraId="3936A4E3" w14:textId="6310F3CD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Gospel</w:t>
            </w:r>
          </w:p>
          <w:p w14:paraId="6CD29C2F" w14:textId="0B6A95EA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Scrolls of Abraham</w:t>
            </w:r>
          </w:p>
        </w:tc>
      </w:tr>
      <w:tr w:rsidR="00D752AD" w:rsidRPr="00137116" w14:paraId="1C67EF9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71ED" w14:textId="4D4644A8" w:rsidR="00D752AD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B013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</w:p>
          <w:p w14:paraId="114525B9" w14:textId="77777777" w:rsidR="00D752AD" w:rsidRP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E474BF">
              <w:rPr>
                <w:rFonts w:asciiTheme="minorHAnsi" w:hAnsiTheme="minorHAnsi" w:cstheme="minorHAnsi"/>
                <w:b/>
                <w:sz w:val="16"/>
              </w:rPr>
              <w:t xml:space="preserve">Revision </w:t>
            </w:r>
          </w:p>
          <w:p w14:paraId="51C84C0F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areas of strength and areas for development about Muslim beliefs</w:t>
            </w:r>
          </w:p>
          <w:p w14:paraId="1AAD830F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prepare revision material for the GCSE examination.</w:t>
            </w:r>
          </w:p>
          <w:p w14:paraId="573075BA" w14:textId="77E8E6B5" w:rsidR="00E474BF" w:rsidRPr="00E5422D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855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61163752" w14:textId="77777777" w:rsidR="00D752AD" w:rsidRDefault="00E474BF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Multi choice quiz to consolidate learning </w:t>
            </w:r>
          </w:p>
          <w:p w14:paraId="7921383C" w14:textId="59E0A883" w:rsidR="00E474BF" w:rsidRPr="00137116" w:rsidRDefault="00E474BF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Revision sheet completed about Muslim beliefs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4392" w14:textId="77777777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76BBD5D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0B28" w14:textId="2C5527B2" w:rsidR="00D752AD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8548" w14:textId="77777777" w:rsidR="00D752AD" w:rsidRP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E474BF">
              <w:rPr>
                <w:rFonts w:asciiTheme="minorHAnsi" w:hAnsiTheme="minorHAnsi" w:cstheme="minorHAnsi"/>
                <w:b/>
                <w:sz w:val="16"/>
              </w:rPr>
              <w:t xml:space="preserve">Assessment </w:t>
            </w:r>
          </w:p>
          <w:p w14:paraId="6348D07A" w14:textId="556B2BBC" w:rsidR="00E474BF" w:rsidRPr="00E5422D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complete the end of unit assessment on Muslim beliefs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96FC" w14:textId="77777777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  <w:p w14:paraId="480D91FF" w14:textId="063615FF" w:rsidR="00E474BF" w:rsidRPr="00137116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G.C.S.E. questions completed about Muslim beliefs.</w:t>
            </w:r>
            <w:r w:rsidR="003318E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B72B514" w14:textId="0B79A8BC" w:rsidR="00D752AD" w:rsidRPr="00137116" w:rsidRDefault="00D752AD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BB85" w14:textId="77777777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F9C2ED8" w14:textId="6FCAE2C9" w:rsidR="00DC4CDD" w:rsidRPr="00C434DE" w:rsidRDefault="00BF6D94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37116"/>
    <w:rsid w:val="001E0EE4"/>
    <w:rsid w:val="001E5631"/>
    <w:rsid w:val="0020783D"/>
    <w:rsid w:val="0024298E"/>
    <w:rsid w:val="00296CB2"/>
    <w:rsid w:val="003318E0"/>
    <w:rsid w:val="00376711"/>
    <w:rsid w:val="003A63BD"/>
    <w:rsid w:val="003E696A"/>
    <w:rsid w:val="00527732"/>
    <w:rsid w:val="00550628"/>
    <w:rsid w:val="005C19F9"/>
    <w:rsid w:val="00615681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0762E"/>
    <w:rsid w:val="00A8480B"/>
    <w:rsid w:val="00AA0486"/>
    <w:rsid w:val="00B2363C"/>
    <w:rsid w:val="00B32615"/>
    <w:rsid w:val="00B367B3"/>
    <w:rsid w:val="00B91A85"/>
    <w:rsid w:val="00BA1DC3"/>
    <w:rsid w:val="00BF6D94"/>
    <w:rsid w:val="00C161E7"/>
    <w:rsid w:val="00C434DE"/>
    <w:rsid w:val="00C74A56"/>
    <w:rsid w:val="00CC0DF1"/>
    <w:rsid w:val="00D54903"/>
    <w:rsid w:val="00D752AD"/>
    <w:rsid w:val="00D95E24"/>
    <w:rsid w:val="00E342FC"/>
    <w:rsid w:val="00E46D65"/>
    <w:rsid w:val="00E474BF"/>
    <w:rsid w:val="00E5422D"/>
    <w:rsid w:val="00ED1FAB"/>
    <w:rsid w:val="00F035F8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62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8E676-6246-4472-83AC-D76885B3FEA2}"/>
</file>

<file path=customXml/itemProps2.xml><?xml version="1.0" encoding="utf-8"?>
<ds:datastoreItem xmlns:ds="http://schemas.openxmlformats.org/officeDocument/2006/customXml" ds:itemID="{29E8A2F2-ECD9-4284-93E2-FA88D9FB4BCE}"/>
</file>

<file path=customXml/itemProps3.xml><?xml version="1.0" encoding="utf-8"?>
<ds:datastoreItem xmlns:ds="http://schemas.openxmlformats.org/officeDocument/2006/customXml" ds:itemID="{3572F29A-D033-491F-9D90-1ECD92B2C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Filmer, David</cp:lastModifiedBy>
  <cp:revision>4</cp:revision>
  <cp:lastPrinted>2020-09-02T13:15:00Z</cp:lastPrinted>
  <dcterms:created xsi:type="dcterms:W3CDTF">2020-05-01T10:01:00Z</dcterms:created>
  <dcterms:modified xsi:type="dcterms:W3CDTF">2020-09-02T13:15:00Z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