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5D3C6369" w:rsidR="007158BE" w:rsidRPr="00EC3C0C" w:rsidRDefault="007158BE" w:rsidP="00726077">
      <w:pP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1B8E6E9A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DE46DF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Christian Beliefs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 </w:t>
                            </w:r>
                            <w:r w:rsidR="00DE46DF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E5422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1B8E6E9A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DE46DF">
                        <w:rPr>
                          <w:sz w:val="36"/>
                          <w:szCs w:val="36"/>
                          <w14:ligatures w14:val="none"/>
                        </w:rPr>
                        <w:t>Christian Beliefs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 </w:t>
                      </w:r>
                      <w:r w:rsidR="00DE46DF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E5422D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137116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1684BB22" w:rsidR="007158BE" w:rsidRPr="00137116" w:rsidRDefault="007158BE" w:rsidP="00DE46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 xml:space="preserve">Unit: </w:t>
            </w:r>
            <w:r w:rsidR="009A07C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Christian Beliefs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Progress</w:t>
            </w:r>
          </w:p>
        </w:tc>
      </w:tr>
      <w:tr w:rsidR="007158BE" w:rsidRPr="00137116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G</w:t>
            </w:r>
          </w:p>
        </w:tc>
      </w:tr>
      <w:tr w:rsidR="007158BE" w:rsidRPr="00137116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579280" w14:textId="7A21D9DB" w:rsidR="009A07C6" w:rsidRPr="00370849" w:rsidRDefault="009A07C6" w:rsidP="00370849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370849">
              <w:rPr>
                <w:rFonts w:asciiTheme="minorHAnsi" w:hAnsiTheme="minorHAnsi" w:cstheme="minorHAnsi"/>
                <w:sz w:val="16"/>
              </w:rPr>
              <w:t>To be able to explain the different Christian beliefs about God’s character.</w:t>
            </w:r>
          </w:p>
          <w:p w14:paraId="2ADEB8A2" w14:textId="29641D83" w:rsidR="007158BE" w:rsidRPr="00370849" w:rsidRDefault="009A07C6" w:rsidP="00370849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370849">
              <w:rPr>
                <w:rFonts w:asciiTheme="minorHAnsi" w:hAnsiTheme="minorHAnsi" w:cstheme="minorHAnsi"/>
                <w:sz w:val="16"/>
              </w:rPr>
              <w:t xml:space="preserve">To evaluate which is the most important characteristic and to justify why.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</w:tr>
      <w:tr w:rsidR="009A07C6" w:rsidRPr="00137116" w14:paraId="38223BDB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7A3242" w14:textId="093FFC51" w:rsidR="00066E89" w:rsidRPr="00370849" w:rsidRDefault="00066E89" w:rsidP="00370849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370849">
              <w:rPr>
                <w:rFonts w:asciiTheme="minorHAnsi" w:hAnsiTheme="minorHAnsi" w:cstheme="minorHAnsi"/>
                <w:sz w:val="16"/>
              </w:rPr>
              <w:t>To explain what the bible is and why it is important for Christians.</w:t>
            </w:r>
          </w:p>
          <w:p w14:paraId="5C94334D" w14:textId="76BF5D21" w:rsidR="009A07C6" w:rsidRPr="00370849" w:rsidRDefault="00066E89" w:rsidP="00370849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370849">
              <w:rPr>
                <w:rFonts w:asciiTheme="minorHAnsi" w:hAnsiTheme="minorHAnsi" w:cstheme="minorHAnsi"/>
                <w:sz w:val="16"/>
              </w:rPr>
              <w:t xml:space="preserve">To evaluate whether the bible is still relevant today.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810051" w14:textId="77777777" w:rsidR="009A07C6" w:rsidRPr="00137116" w:rsidRDefault="009A07C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F5FA1E" w14:textId="77777777" w:rsidR="009A07C6" w:rsidRPr="00137116" w:rsidRDefault="009A07C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8930CE" w14:textId="77777777" w:rsidR="009A07C6" w:rsidRPr="00137116" w:rsidRDefault="009A07C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9A07C6" w:rsidRPr="00137116" w14:paraId="078CC301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0A40A0" w14:textId="77777777" w:rsidR="00032D22" w:rsidRPr="00032D22" w:rsidRDefault="00032D22" w:rsidP="00032D22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032D22">
              <w:rPr>
                <w:rFonts w:asciiTheme="minorHAnsi" w:hAnsiTheme="minorHAnsi" w:cstheme="minorHAnsi"/>
                <w:sz w:val="16"/>
              </w:rPr>
              <w:t xml:space="preserve">To understand the meaning of the </w:t>
            </w:r>
            <w:r w:rsidRPr="00032D22">
              <w:rPr>
                <w:rFonts w:asciiTheme="minorHAnsi" w:hAnsiTheme="minorHAnsi" w:cstheme="minorHAnsi"/>
                <w:b/>
                <w:bCs/>
                <w:sz w:val="16"/>
              </w:rPr>
              <w:t>incarnation</w:t>
            </w:r>
            <w:r w:rsidRPr="00032D22">
              <w:rPr>
                <w:rFonts w:asciiTheme="minorHAnsi" w:hAnsiTheme="minorHAnsi" w:cstheme="minorHAnsi"/>
                <w:sz w:val="16"/>
              </w:rPr>
              <w:t xml:space="preserve"> and what the bible teaches about it.</w:t>
            </w:r>
            <w:r w:rsidRPr="00032D22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</w:p>
          <w:p w14:paraId="63B39136" w14:textId="27F31C25" w:rsidR="009A07C6" w:rsidRDefault="00032D22" w:rsidP="009A07C6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032D22">
              <w:rPr>
                <w:rFonts w:asciiTheme="minorHAnsi" w:hAnsiTheme="minorHAnsi" w:cstheme="minorHAnsi"/>
                <w:sz w:val="16"/>
              </w:rPr>
              <w:t>To explain whether the incarnation proves that Jesus was the Son of God.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D6B8D4" w14:textId="77777777" w:rsidR="009A07C6" w:rsidRPr="00137116" w:rsidRDefault="009A07C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7D92A8" w14:textId="77777777" w:rsidR="009A07C6" w:rsidRPr="00137116" w:rsidRDefault="009A07C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6FF166" w14:textId="77777777" w:rsidR="009A07C6" w:rsidRPr="00137116" w:rsidRDefault="009A07C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9A07C6" w:rsidRPr="00137116" w14:paraId="15C7DCBA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4995F6" w14:textId="77777777" w:rsidR="00F06DC3" w:rsidRPr="00F06DC3" w:rsidRDefault="00F06DC3" w:rsidP="00F06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F06DC3">
              <w:rPr>
                <w:rFonts w:asciiTheme="minorHAnsi" w:hAnsiTheme="minorHAnsi" w:cstheme="minorHAnsi"/>
                <w:sz w:val="16"/>
                <w14:ligatures w14:val="none"/>
              </w:rPr>
              <w:t xml:space="preserve">To understand details about the crucifixion of Jesus. </w:t>
            </w:r>
          </w:p>
          <w:p w14:paraId="7C499D26" w14:textId="3D25F79F" w:rsidR="009A07C6" w:rsidRPr="00F06DC3" w:rsidRDefault="00F06DC3" w:rsidP="00F06D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F06DC3">
              <w:rPr>
                <w:rFonts w:asciiTheme="minorHAnsi" w:hAnsiTheme="minorHAnsi" w:cstheme="minorHAnsi"/>
                <w:sz w:val="16"/>
                <w14:ligatures w14:val="none"/>
              </w:rPr>
              <w:t>To explain the impact of the crucifixion on Christians today.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1EACFF" w14:textId="77777777" w:rsidR="009A07C6" w:rsidRPr="00137116" w:rsidRDefault="009A07C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DF8595" w14:textId="77777777" w:rsidR="009A07C6" w:rsidRPr="00137116" w:rsidRDefault="009A07C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1481E5" w14:textId="77777777" w:rsidR="009A07C6" w:rsidRPr="00137116" w:rsidRDefault="009A07C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9A07C6" w:rsidRPr="00137116" w14:paraId="33EC9F8F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CE7969" w14:textId="77777777" w:rsidR="00726077" w:rsidRPr="00726077" w:rsidRDefault="00726077" w:rsidP="00726077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726077">
              <w:rPr>
                <w:rFonts w:asciiTheme="minorHAnsi" w:hAnsiTheme="minorHAnsi" w:cstheme="minorHAnsi"/>
                <w:sz w:val="16"/>
              </w:rPr>
              <w:t>To understand the details about the resurrection and ascension of Jesus.</w:t>
            </w:r>
          </w:p>
          <w:p w14:paraId="73FE347C" w14:textId="058DF8B4" w:rsidR="009A07C6" w:rsidRDefault="00726077" w:rsidP="009A07C6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726077">
              <w:rPr>
                <w:rFonts w:asciiTheme="minorHAnsi" w:hAnsiTheme="minorHAnsi" w:cstheme="minorHAnsi"/>
                <w:sz w:val="16"/>
              </w:rPr>
              <w:t xml:space="preserve">To explain the impact of the resurrection and ascension on Christians today.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3077BF" w14:textId="77777777" w:rsidR="009A07C6" w:rsidRPr="00137116" w:rsidRDefault="009A07C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6EE096" w14:textId="77777777" w:rsidR="009A07C6" w:rsidRPr="00137116" w:rsidRDefault="009A07C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AA9A42" w14:textId="77777777" w:rsidR="009A07C6" w:rsidRPr="00137116" w:rsidRDefault="009A07C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</w:tbl>
    <w:p w14:paraId="6A53F9C9" w14:textId="77777777" w:rsidR="00C434DE" w:rsidRPr="00137116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6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726077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726077" w:rsidRDefault="007158B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bCs/>
                <w:sz w:val="14"/>
                <w:szCs w:val="14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726077" w:rsidRDefault="007158B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726077" w:rsidRDefault="007158B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726077" w:rsidRDefault="007158B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  <w:t>Key Words</w:t>
            </w:r>
          </w:p>
        </w:tc>
      </w:tr>
      <w:tr w:rsidR="007158BE" w:rsidRPr="00726077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726077" w:rsidRDefault="007158BE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bCs/>
                <w:sz w:val="14"/>
                <w:szCs w:val="14"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67BC" w14:textId="18D65A51" w:rsidR="00C161E7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  <w:t>C</w:t>
            </w:r>
            <w:r w:rsidR="009A07C6" w:rsidRPr="00726077"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  <w:t>hristian beliefs about God</w:t>
            </w:r>
          </w:p>
          <w:p w14:paraId="28F60FCA" w14:textId="65E4F4FE" w:rsidR="009A07C6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</w:p>
          <w:p w14:paraId="30F2BB70" w14:textId="77777777" w:rsidR="009A07C6" w:rsidRPr="00726077" w:rsidRDefault="009A07C6" w:rsidP="00726077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</w:rPr>
              <w:t>To be able to explain the different Christian beliefs about God’s character.</w:t>
            </w:r>
          </w:p>
          <w:p w14:paraId="6B0D8B74" w14:textId="77777777" w:rsidR="009A07C6" w:rsidRPr="00726077" w:rsidRDefault="009A07C6" w:rsidP="00726077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</w:rPr>
              <w:t xml:space="preserve">To evaluate which is the most important characteristic and to justify why. </w:t>
            </w:r>
          </w:p>
          <w:p w14:paraId="1E214343" w14:textId="7FAF972C" w:rsidR="00E5422D" w:rsidRPr="00726077" w:rsidRDefault="00E5422D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AC39" w14:textId="77777777" w:rsidR="00E5422D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Information gathering task about the different characteristics of God: Omnipotent, Omnibenevolent and Just </w:t>
            </w:r>
          </w:p>
          <w:p w14:paraId="460DFFE0" w14:textId="77777777" w:rsidR="009A07C6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AFL activity to improve work</w:t>
            </w:r>
          </w:p>
          <w:p w14:paraId="1364FF3E" w14:textId="77777777" w:rsidR="009A07C6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Class questioning about the most important characteristic </w:t>
            </w:r>
            <w:proofErr w:type="gramStart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in order to</w:t>
            </w:r>
            <w:proofErr w:type="gramEnd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consolidate learning </w:t>
            </w:r>
          </w:p>
          <w:p w14:paraId="3F1D18F0" w14:textId="77777777" w:rsidR="009A07C6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Extended writing task to evaluate which is the most important characteristic.</w:t>
            </w:r>
          </w:p>
          <w:p w14:paraId="7D4C665F" w14:textId="32595D7C" w:rsidR="009A07C6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proofErr w:type="spellStart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Freyer</w:t>
            </w:r>
            <w:proofErr w:type="spellEnd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Model - Omnipotent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7010" w14:textId="77777777" w:rsidR="00E5422D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Omnipotent</w:t>
            </w:r>
          </w:p>
          <w:p w14:paraId="316D60BC" w14:textId="77777777" w:rsidR="009A07C6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Omniscient</w:t>
            </w:r>
          </w:p>
          <w:p w14:paraId="3FA6127D" w14:textId="77777777" w:rsidR="009A07C6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Omnibenevolent</w:t>
            </w:r>
          </w:p>
          <w:p w14:paraId="5F3F773F" w14:textId="28F6E4F1" w:rsidR="009A07C6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Just</w:t>
            </w:r>
          </w:p>
        </w:tc>
        <w:bookmarkStart w:id="0" w:name="_GoBack"/>
        <w:bookmarkEnd w:id="0"/>
      </w:tr>
      <w:tr w:rsidR="009A07C6" w:rsidRPr="00726077" w14:paraId="74BFA20B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EE02B" w14:textId="4D84F87F" w:rsidR="009A07C6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bCs/>
                <w:sz w:val="14"/>
                <w:szCs w:val="14"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65A2A" w14:textId="77777777" w:rsidR="009A07C6" w:rsidRPr="00726077" w:rsidRDefault="00370849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  <w:t>The Bible</w:t>
            </w:r>
          </w:p>
          <w:p w14:paraId="1ED3D936" w14:textId="77777777" w:rsidR="00370849" w:rsidRPr="00726077" w:rsidRDefault="00370849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</w:p>
          <w:p w14:paraId="258DD761" w14:textId="77777777" w:rsidR="00370849" w:rsidRPr="00726077" w:rsidRDefault="00370849" w:rsidP="00726077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</w:rPr>
              <w:t>To explain what the bible is and why it is important for Christians.</w:t>
            </w:r>
          </w:p>
          <w:p w14:paraId="536AA47E" w14:textId="4D8C6A39" w:rsidR="00370849" w:rsidRPr="00726077" w:rsidRDefault="00370849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</w:rPr>
              <w:t>To evaluate whether the bible is still relevant today.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C2B5E" w14:textId="77777777" w:rsidR="009A07C6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Recall activity to consolidate learning from previous lesson</w:t>
            </w:r>
          </w:p>
          <w:p w14:paraId="30A00D49" w14:textId="77777777" w:rsidR="00E31C24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Spider diagram created for what students already know about the bible and questioning activity to consolidate learning </w:t>
            </w:r>
          </w:p>
          <w:p w14:paraId="01BC979A" w14:textId="77777777" w:rsidR="00E31C24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Information gathering activity about the bible</w:t>
            </w:r>
          </w:p>
          <w:p w14:paraId="0902D19A" w14:textId="77777777" w:rsidR="00E31C24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Choice of written task depending on student ability. PEE or PEEL paragraphs developed</w:t>
            </w:r>
          </w:p>
          <w:p w14:paraId="3D354B91" w14:textId="5C51CE9B" w:rsidR="00E31C24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proofErr w:type="spellStart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Freyer</w:t>
            </w:r>
            <w:proofErr w:type="spellEnd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Model - Bible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EBDF" w14:textId="77777777" w:rsidR="009A07C6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Bible</w:t>
            </w:r>
          </w:p>
          <w:p w14:paraId="773EF631" w14:textId="77777777" w:rsidR="00E31C24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Old Testament</w:t>
            </w:r>
          </w:p>
          <w:p w14:paraId="1C1B1B49" w14:textId="77777777" w:rsidR="00E31C24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New Testament</w:t>
            </w:r>
          </w:p>
          <w:p w14:paraId="432C930B" w14:textId="77777777" w:rsidR="00E31C24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Apocrypha</w:t>
            </w:r>
          </w:p>
          <w:p w14:paraId="2011DB13" w14:textId="77777777" w:rsidR="00E31C24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Greek</w:t>
            </w:r>
          </w:p>
          <w:p w14:paraId="3772BDF2" w14:textId="77777777" w:rsidR="00E31C24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Hebrew</w:t>
            </w:r>
          </w:p>
          <w:p w14:paraId="4446C80A" w14:textId="77777777" w:rsidR="00E31C24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Jesus</w:t>
            </w:r>
          </w:p>
          <w:p w14:paraId="6A74EF69" w14:textId="77777777" w:rsidR="00E31C24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Relevant</w:t>
            </w:r>
          </w:p>
          <w:p w14:paraId="40A0D2B1" w14:textId="73C65A3A" w:rsidR="00E31C24" w:rsidRPr="00726077" w:rsidRDefault="00E31C24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Irrelevant </w:t>
            </w:r>
          </w:p>
        </w:tc>
      </w:tr>
      <w:tr w:rsidR="009A07C6" w:rsidRPr="00726077" w14:paraId="5BBF9EE9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B8BB" w14:textId="23118FCC" w:rsidR="009A07C6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bCs/>
                <w:sz w:val="14"/>
                <w:szCs w:val="14"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45F5F" w14:textId="77777777" w:rsidR="009A07C6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  <w:t>The Incarnation</w:t>
            </w:r>
          </w:p>
          <w:p w14:paraId="7A05DD84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</w:p>
          <w:p w14:paraId="69A37449" w14:textId="77777777" w:rsidR="00B67E75" w:rsidRPr="00726077" w:rsidRDefault="00B67E75" w:rsidP="00726077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</w:rPr>
              <w:t xml:space="preserve">To understand the meaning of the </w:t>
            </w:r>
            <w:r w:rsidRPr="0072607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incarnation</w:t>
            </w:r>
            <w:r w:rsidRPr="00726077">
              <w:rPr>
                <w:rFonts w:asciiTheme="minorHAnsi" w:hAnsiTheme="minorHAnsi" w:cstheme="minorHAnsi"/>
                <w:sz w:val="14"/>
                <w:szCs w:val="14"/>
              </w:rPr>
              <w:t xml:space="preserve"> and what the bible teaches about it.</w:t>
            </w:r>
            <w:r w:rsidRPr="0072607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  <w:p w14:paraId="0548D406" w14:textId="3EB0F3AE" w:rsidR="00B67E75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</w:rPr>
              <w:t>To explain whether the incarnation proves that Jesus was the Son of God.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C825" w14:textId="77777777" w:rsidR="009A07C6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Recall activity to consolidate learning from previous lesson. </w:t>
            </w:r>
          </w:p>
          <w:p w14:paraId="117F607D" w14:textId="77777777" w:rsidR="00B67E75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Facts about the Christmas story written down and class discussion about the narrative. </w:t>
            </w:r>
          </w:p>
          <w:p w14:paraId="5EA55E78" w14:textId="2C234836" w:rsidR="00B67E75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Literacy (Reading) task about the incarnation </w:t>
            </w:r>
          </w:p>
          <w:p w14:paraId="609607C5" w14:textId="77777777" w:rsidR="00B67E75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Differentiated activities based on student ability </w:t>
            </w:r>
          </w:p>
          <w:p w14:paraId="55FAA7D8" w14:textId="1ADB4C8B" w:rsidR="00B67E75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proofErr w:type="spellStart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Freyer</w:t>
            </w:r>
            <w:proofErr w:type="spellEnd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Model - Incarnation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331B" w14:textId="77777777" w:rsidR="009A07C6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Incarnation </w:t>
            </w:r>
          </w:p>
          <w:p w14:paraId="358A2E4B" w14:textId="77777777" w:rsidR="00B67E75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Messiah </w:t>
            </w:r>
          </w:p>
          <w:p w14:paraId="63C8CC85" w14:textId="77777777" w:rsidR="00B67E75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Gospels</w:t>
            </w:r>
          </w:p>
          <w:p w14:paraId="1FC17AC4" w14:textId="77777777" w:rsidR="00B67E75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Conception</w:t>
            </w:r>
          </w:p>
          <w:p w14:paraId="04EDCF30" w14:textId="77777777" w:rsidR="00B67E75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Human</w:t>
            </w:r>
          </w:p>
          <w:p w14:paraId="4667A235" w14:textId="77777777" w:rsidR="00B67E75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God</w:t>
            </w:r>
          </w:p>
          <w:p w14:paraId="2E458C13" w14:textId="77777777" w:rsidR="00B67E75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Christos</w:t>
            </w:r>
          </w:p>
          <w:p w14:paraId="645CCAE9" w14:textId="77777777" w:rsidR="00B67E75" w:rsidRPr="00726077" w:rsidRDefault="00B67E7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proofErr w:type="spellStart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Mashiach</w:t>
            </w:r>
            <w:proofErr w:type="spellEnd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</w:t>
            </w:r>
          </w:p>
          <w:p w14:paraId="0C05F61E" w14:textId="101B8ED0" w:rsidR="00B67E75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Blasp</w:t>
            </w:r>
            <w:r w:rsidR="00B67E75"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h</w:t>
            </w: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e</w:t>
            </w:r>
            <w:r w:rsidR="00B67E75"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my</w:t>
            </w:r>
          </w:p>
        </w:tc>
      </w:tr>
      <w:tr w:rsidR="009A07C6" w:rsidRPr="00726077" w14:paraId="51DE4DAB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F9178" w14:textId="56E138B1" w:rsidR="009A07C6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bCs/>
                <w:sz w:val="14"/>
                <w:szCs w:val="14"/>
                <w14:ligatures w14:val="none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8D76" w14:textId="77777777" w:rsidR="009A07C6" w:rsidRPr="00726077" w:rsidRDefault="0066749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  <w:t xml:space="preserve">The Crucifixion of Jesus </w:t>
            </w:r>
          </w:p>
          <w:p w14:paraId="4E10035E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</w:p>
          <w:p w14:paraId="51F98E9D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To understand details about the crucifixion of Jesus. </w:t>
            </w:r>
          </w:p>
          <w:p w14:paraId="6DE1081B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To explain the impact of the crucifixion on Christians today.</w:t>
            </w:r>
          </w:p>
          <w:p w14:paraId="6AFC935D" w14:textId="77777777" w:rsidR="00667495" w:rsidRPr="00726077" w:rsidRDefault="00667495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558D" w14:textId="77777777" w:rsidR="009A07C6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Regular Recall activity to consolidate learning from previous lessons. </w:t>
            </w:r>
          </w:p>
          <w:p w14:paraId="3070D120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Who, what, where, when, why activity based on an image of the crucifixion. </w:t>
            </w:r>
          </w:p>
          <w:p w14:paraId="4CB0C166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Active listen and record with information about the crucifixion. </w:t>
            </w:r>
          </w:p>
          <w:p w14:paraId="574A73C2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Triangle activity for students to understand what happened at the crucifixion of Jesus </w:t>
            </w:r>
          </w:p>
          <w:p w14:paraId="7F6C3F75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Differentiated activities based on ability of students. </w:t>
            </w:r>
          </w:p>
          <w:p w14:paraId="76AE50C4" w14:textId="73ADDEFB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proofErr w:type="spellStart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Freyer</w:t>
            </w:r>
            <w:proofErr w:type="spellEnd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Model - Crucifixion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4B2D" w14:textId="77777777" w:rsidR="009A07C6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Crucifixion </w:t>
            </w:r>
          </w:p>
          <w:p w14:paraId="4914712E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Cross</w:t>
            </w:r>
          </w:p>
          <w:p w14:paraId="25C25FFE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Suffocation </w:t>
            </w:r>
          </w:p>
          <w:p w14:paraId="104E3741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Roman Guards</w:t>
            </w:r>
          </w:p>
          <w:p w14:paraId="5FAD75BC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Criminals</w:t>
            </w:r>
          </w:p>
          <w:p w14:paraId="0E62C25B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Death</w:t>
            </w:r>
          </w:p>
          <w:p w14:paraId="52C460B4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Joseph of Arimathea </w:t>
            </w:r>
          </w:p>
          <w:p w14:paraId="79CEE604" w14:textId="77777777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Cave</w:t>
            </w:r>
          </w:p>
          <w:p w14:paraId="185D6452" w14:textId="6ECE43A4" w:rsidR="00F06DC3" w:rsidRPr="00726077" w:rsidRDefault="00F06DC3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Stone</w:t>
            </w:r>
          </w:p>
        </w:tc>
      </w:tr>
      <w:tr w:rsidR="009A07C6" w:rsidRPr="00726077" w14:paraId="03A20C10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9573" w14:textId="115B18AC" w:rsidR="009A07C6" w:rsidRPr="00726077" w:rsidRDefault="009A07C6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bCs/>
                <w:sz w:val="14"/>
                <w:szCs w:val="14"/>
                <w14:ligatures w14:val="none"/>
              </w:rPr>
              <w:t>5</w:t>
            </w:r>
            <w:r w:rsidR="00F06DC3" w:rsidRPr="00726077">
              <w:rPr>
                <w:rFonts w:asciiTheme="minorHAnsi" w:hAnsiTheme="minorHAnsi" w:cstheme="minorHAnsi"/>
                <w:b/>
                <w:bCs/>
                <w:sz w:val="14"/>
                <w:szCs w:val="14"/>
                <w14:ligatures w14:val="none"/>
              </w:rPr>
              <w:t xml:space="preserve"> and 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6078" w14:textId="77777777" w:rsidR="009A07C6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  <w:t xml:space="preserve">The Resurrection and Ascension </w:t>
            </w:r>
          </w:p>
          <w:p w14:paraId="4DA9ACA5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</w:p>
          <w:p w14:paraId="0B1B5D6F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To understand the details about the resurrection and ascension of Jesus.</w:t>
            </w:r>
          </w:p>
          <w:p w14:paraId="33DC302F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To explain the impact of the resurrection and ascension on Christians today. </w:t>
            </w:r>
          </w:p>
          <w:p w14:paraId="21003079" w14:textId="77AE48EB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F7B2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Recall activity to consolidate learning from previous lesson.</w:t>
            </w:r>
          </w:p>
          <w:p w14:paraId="076E30B9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Key words of Resurrection, ascension and heaven defined. </w:t>
            </w:r>
          </w:p>
          <w:p w14:paraId="450E1DB3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Active listen and record activity completed about the resurrection of Jesus.</w:t>
            </w:r>
          </w:p>
          <w:p w14:paraId="49963D5C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Differentiated activities based on student ability </w:t>
            </w:r>
          </w:p>
          <w:p w14:paraId="0FD0FE2D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Comparison between the different resurrection accounts, differentiated based on ability </w:t>
            </w:r>
          </w:p>
          <w:p w14:paraId="0D01A6EE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Sorting task for whether the resurrection or crucifixion is most important for Christians </w:t>
            </w:r>
          </w:p>
          <w:p w14:paraId="1E3FE182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Extended writing task </w:t>
            </w:r>
          </w:p>
          <w:p w14:paraId="1F5067AD" w14:textId="13BAFA3E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proofErr w:type="spellStart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Freyer</w:t>
            </w:r>
            <w:proofErr w:type="spellEnd"/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 xml:space="preserve"> Model - Resurrection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D0FA" w14:textId="77777777" w:rsidR="009A07C6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Resurrection</w:t>
            </w:r>
          </w:p>
          <w:p w14:paraId="76293D73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Ascension</w:t>
            </w:r>
          </w:p>
          <w:p w14:paraId="2C570E92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Heaven</w:t>
            </w:r>
          </w:p>
          <w:p w14:paraId="25298425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Tomb</w:t>
            </w:r>
          </w:p>
          <w:p w14:paraId="7B441729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Shabbat</w:t>
            </w:r>
          </w:p>
          <w:p w14:paraId="0066E013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Women</w:t>
            </w:r>
          </w:p>
          <w:p w14:paraId="23728E1F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Mary Magdalene</w:t>
            </w:r>
          </w:p>
          <w:p w14:paraId="5DA34C78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Disciples</w:t>
            </w:r>
          </w:p>
          <w:p w14:paraId="55B98D86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Soldiers</w:t>
            </w:r>
          </w:p>
          <w:p w14:paraId="598CDB78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Men in White</w:t>
            </w:r>
          </w:p>
          <w:p w14:paraId="3BC58188" w14:textId="77777777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Angels</w:t>
            </w:r>
          </w:p>
          <w:p w14:paraId="6AA629E4" w14:textId="600693E8" w:rsidR="00726077" w:rsidRPr="00726077" w:rsidRDefault="00726077" w:rsidP="0072607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</w:pPr>
            <w:r w:rsidRPr="00726077">
              <w:rPr>
                <w:rFonts w:asciiTheme="minorHAnsi" w:hAnsiTheme="minorHAnsi" w:cstheme="minorHAnsi"/>
                <w:sz w:val="14"/>
                <w:szCs w:val="14"/>
                <w14:ligatures w14:val="none"/>
              </w:rPr>
              <w:t>Jesus</w:t>
            </w:r>
          </w:p>
        </w:tc>
      </w:tr>
    </w:tbl>
    <w:p w14:paraId="2F9C2ED8" w14:textId="5A528DBF" w:rsidR="00DC4CDD" w:rsidRPr="00C434DE" w:rsidRDefault="00726077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2E9"/>
    <w:multiLevelType w:val="hybridMultilevel"/>
    <w:tmpl w:val="5CC67238"/>
    <w:lvl w:ilvl="0" w:tplc="4938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A1A"/>
    <w:multiLevelType w:val="hybridMultilevel"/>
    <w:tmpl w:val="BDEECAB4"/>
    <w:lvl w:ilvl="0" w:tplc="1AF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24"/>
    <w:multiLevelType w:val="hybridMultilevel"/>
    <w:tmpl w:val="4CC80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6F3A7F"/>
    <w:multiLevelType w:val="hybridMultilevel"/>
    <w:tmpl w:val="D0CC974C"/>
    <w:lvl w:ilvl="0" w:tplc="082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32D22"/>
    <w:rsid w:val="0004004F"/>
    <w:rsid w:val="00066E89"/>
    <w:rsid w:val="000C2807"/>
    <w:rsid w:val="000F6EBA"/>
    <w:rsid w:val="00123F67"/>
    <w:rsid w:val="00137116"/>
    <w:rsid w:val="001E0EE4"/>
    <w:rsid w:val="001E5631"/>
    <w:rsid w:val="0020783D"/>
    <w:rsid w:val="0024298E"/>
    <w:rsid w:val="00296CB2"/>
    <w:rsid w:val="0035358D"/>
    <w:rsid w:val="00370849"/>
    <w:rsid w:val="00376711"/>
    <w:rsid w:val="003A63BD"/>
    <w:rsid w:val="003E696A"/>
    <w:rsid w:val="00550628"/>
    <w:rsid w:val="00635469"/>
    <w:rsid w:val="00667495"/>
    <w:rsid w:val="00692EB1"/>
    <w:rsid w:val="00693E9C"/>
    <w:rsid w:val="006C6AA2"/>
    <w:rsid w:val="00703F1B"/>
    <w:rsid w:val="007158BE"/>
    <w:rsid w:val="00726077"/>
    <w:rsid w:val="00770AF6"/>
    <w:rsid w:val="00942C57"/>
    <w:rsid w:val="009A07C6"/>
    <w:rsid w:val="00A00C24"/>
    <w:rsid w:val="00A01A68"/>
    <w:rsid w:val="00A8480B"/>
    <w:rsid w:val="00AA0486"/>
    <w:rsid w:val="00B32615"/>
    <w:rsid w:val="00B367B3"/>
    <w:rsid w:val="00B67E75"/>
    <w:rsid w:val="00B91A85"/>
    <w:rsid w:val="00BA1DC3"/>
    <w:rsid w:val="00BF02E1"/>
    <w:rsid w:val="00C161E7"/>
    <w:rsid w:val="00C434DE"/>
    <w:rsid w:val="00C74A56"/>
    <w:rsid w:val="00D54903"/>
    <w:rsid w:val="00D95E24"/>
    <w:rsid w:val="00DE46DF"/>
    <w:rsid w:val="00E31C24"/>
    <w:rsid w:val="00E342FC"/>
    <w:rsid w:val="00E46D65"/>
    <w:rsid w:val="00E5422D"/>
    <w:rsid w:val="00F06DC3"/>
    <w:rsid w:val="00F335F3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D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2E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70A41-D01E-4899-99F2-D61211A95536}"/>
</file>

<file path=customXml/itemProps2.xml><?xml version="1.0" encoding="utf-8"?>
<ds:datastoreItem xmlns:ds="http://schemas.openxmlformats.org/officeDocument/2006/customXml" ds:itemID="{93366530-4D54-4474-8526-EF45AA8C87CA}"/>
</file>

<file path=customXml/itemProps3.xml><?xml version="1.0" encoding="utf-8"?>
<ds:datastoreItem xmlns:ds="http://schemas.openxmlformats.org/officeDocument/2006/customXml" ds:itemID="{3602D8ED-4BF3-438C-AB32-758B496ABA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580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5</cp:revision>
  <dcterms:created xsi:type="dcterms:W3CDTF">2020-04-27T08:15:00Z</dcterms:created>
  <dcterms:modified xsi:type="dcterms:W3CDTF">2020-04-27T12:51:00Z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