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CC771A" w14:paraId="7B8A6DB0" w14:textId="77777777" w:rsidTr="00895194">
        <w:tc>
          <w:tcPr>
            <w:tcW w:w="1272" w:type="dxa"/>
          </w:tcPr>
          <w:p w14:paraId="0058CE04" w14:textId="0C141808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798EEF97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3293F" w14:paraId="76F7AC63" w14:textId="77777777" w:rsidTr="00895194">
        <w:tc>
          <w:tcPr>
            <w:tcW w:w="1272" w:type="dxa"/>
            <w:vMerge w:val="restart"/>
          </w:tcPr>
          <w:p w14:paraId="694A7DEA" w14:textId="77777777" w:rsidR="00895194" w:rsidRDefault="00895194" w:rsidP="00A8217D">
            <w:pPr>
              <w:jc w:val="center"/>
              <w:rPr>
                <w:b/>
              </w:rPr>
            </w:pPr>
          </w:p>
          <w:p w14:paraId="089EE044" w14:textId="236EB60B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</w:tc>
        <w:tc>
          <w:tcPr>
            <w:tcW w:w="3969" w:type="dxa"/>
          </w:tcPr>
          <w:p w14:paraId="5294095B" w14:textId="77777777" w:rsidR="00895194" w:rsidRDefault="00895194" w:rsidP="00A8217D">
            <w:pPr>
              <w:ind w:left="360"/>
            </w:pPr>
          </w:p>
          <w:p w14:paraId="520E56C3" w14:textId="42F2FD2C" w:rsidR="003E3164" w:rsidRPr="0063293F" w:rsidRDefault="003E3164" w:rsidP="00A8217D">
            <w:pPr>
              <w:ind w:left="360"/>
            </w:pPr>
            <w:r w:rsidRPr="0063293F">
              <w:t xml:space="preserve">Show a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and structure</w:t>
            </w:r>
          </w:p>
          <w:p w14:paraId="0B234A50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63E69FE0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19032C9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3F91DC4" w14:textId="77777777" w:rsidR="003E3164" w:rsidRDefault="003E3164" w:rsidP="00A8217D">
            <w:pPr>
              <w:jc w:val="center"/>
            </w:pPr>
          </w:p>
        </w:tc>
      </w:tr>
      <w:tr w:rsidR="0063293F" w14:paraId="539EF354" w14:textId="77777777" w:rsidTr="00895194">
        <w:tc>
          <w:tcPr>
            <w:tcW w:w="1272" w:type="dxa"/>
            <w:vMerge/>
          </w:tcPr>
          <w:p w14:paraId="169D370C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7AF4DE33" w14:textId="77777777" w:rsidR="00895194" w:rsidRDefault="00895194" w:rsidP="00A8217D">
            <w:pPr>
              <w:ind w:left="360"/>
            </w:pPr>
          </w:p>
          <w:p w14:paraId="3BE81147" w14:textId="2C0946FB" w:rsidR="00895194" w:rsidRDefault="003E3164" w:rsidP="00A8217D">
            <w:pPr>
              <w:ind w:left="360"/>
            </w:pPr>
            <w:r w:rsidRPr="0063293F">
              <w:t xml:space="preserve">Select and apply textual detail to </w:t>
            </w:r>
          </w:p>
          <w:p w14:paraId="28557C30" w14:textId="3D637842" w:rsidR="003E3164" w:rsidRDefault="00895194" w:rsidP="00895194">
            <w:r>
              <w:t xml:space="preserve">       </w:t>
            </w:r>
            <w:r w:rsidR="003E3164" w:rsidRPr="0063293F">
              <w:t>develop an effective response</w:t>
            </w:r>
          </w:p>
          <w:p w14:paraId="7289F315" w14:textId="77777777" w:rsidR="00751F94" w:rsidRPr="0063293F" w:rsidRDefault="00751F94" w:rsidP="00A8217D">
            <w:pPr>
              <w:ind w:left="360"/>
            </w:pPr>
          </w:p>
        </w:tc>
        <w:tc>
          <w:tcPr>
            <w:tcW w:w="424" w:type="dxa"/>
          </w:tcPr>
          <w:p w14:paraId="313F6EEE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98F758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F9BB5EC" w14:textId="77777777" w:rsidR="003E3164" w:rsidRDefault="003E3164" w:rsidP="00A8217D">
            <w:pPr>
              <w:jc w:val="center"/>
            </w:pPr>
          </w:p>
        </w:tc>
      </w:tr>
      <w:tr w:rsidR="0063293F" w14:paraId="12E6A5DA" w14:textId="77777777" w:rsidTr="00895194">
        <w:tc>
          <w:tcPr>
            <w:tcW w:w="1272" w:type="dxa"/>
            <w:vMerge/>
          </w:tcPr>
          <w:p w14:paraId="13E9BA21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869B5DB" w14:textId="77777777" w:rsidR="00895194" w:rsidRDefault="00895194" w:rsidP="00A8217D">
            <w:pPr>
              <w:ind w:left="360"/>
            </w:pPr>
          </w:p>
          <w:p w14:paraId="08964AF3" w14:textId="02656F41" w:rsidR="003E3164" w:rsidRPr="0063293F" w:rsidRDefault="003E3164" w:rsidP="00A8217D">
            <w:pPr>
              <w:ind w:left="360"/>
            </w:pPr>
            <w:r w:rsidRPr="0063293F">
              <w:t>Make accurate use of subject terminology</w:t>
            </w:r>
          </w:p>
          <w:p w14:paraId="08C60048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2F057FE2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107BDA6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210333CB" w14:textId="77777777" w:rsidR="003E3164" w:rsidRDefault="003E3164" w:rsidP="00A8217D">
            <w:pPr>
              <w:jc w:val="center"/>
            </w:pPr>
          </w:p>
        </w:tc>
      </w:tr>
      <w:tr w:rsidR="0063293F" w14:paraId="274875DC" w14:textId="77777777" w:rsidTr="00895194">
        <w:tc>
          <w:tcPr>
            <w:tcW w:w="1272" w:type="dxa"/>
            <w:vMerge w:val="restart"/>
          </w:tcPr>
          <w:p w14:paraId="7B520D12" w14:textId="77777777" w:rsidR="00895194" w:rsidRDefault="00895194" w:rsidP="00A8217D">
            <w:pPr>
              <w:jc w:val="center"/>
              <w:rPr>
                <w:b/>
              </w:rPr>
            </w:pPr>
          </w:p>
          <w:p w14:paraId="5B8549D7" w14:textId="77777777" w:rsidR="00895194" w:rsidRDefault="00895194" w:rsidP="00A8217D">
            <w:pPr>
              <w:jc w:val="center"/>
              <w:rPr>
                <w:b/>
              </w:rPr>
            </w:pPr>
          </w:p>
          <w:p w14:paraId="1DBA18BE" w14:textId="15CC5929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Wider exploration of texts</w:t>
            </w:r>
          </w:p>
        </w:tc>
        <w:tc>
          <w:tcPr>
            <w:tcW w:w="3969" w:type="dxa"/>
          </w:tcPr>
          <w:p w14:paraId="076F427B" w14:textId="77777777" w:rsidR="00895194" w:rsidRDefault="00895194" w:rsidP="00A8217D">
            <w:pPr>
              <w:ind w:left="360"/>
            </w:pPr>
          </w:p>
          <w:p w14:paraId="0754022D" w14:textId="69CD6381" w:rsidR="003E3164" w:rsidRPr="0063293F" w:rsidRDefault="003E3164" w:rsidP="00A8217D">
            <w:pPr>
              <w:ind w:left="360"/>
            </w:pPr>
            <w:r w:rsidRPr="0063293F">
              <w:t>Demonstrate skills for evaluation</w:t>
            </w:r>
          </w:p>
          <w:p w14:paraId="3CE420F6" w14:textId="77777777" w:rsidR="00CC771A" w:rsidRDefault="00CC771A" w:rsidP="00A8217D">
            <w:pPr>
              <w:ind w:left="360"/>
            </w:pPr>
          </w:p>
          <w:p w14:paraId="16D14214" w14:textId="77777777" w:rsidR="00751F94" w:rsidRPr="0063293F" w:rsidRDefault="00751F94" w:rsidP="00A8217D">
            <w:pPr>
              <w:ind w:left="360"/>
            </w:pPr>
          </w:p>
        </w:tc>
        <w:tc>
          <w:tcPr>
            <w:tcW w:w="424" w:type="dxa"/>
          </w:tcPr>
          <w:p w14:paraId="74E0C265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D8E815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0F03FE89" w14:textId="77777777" w:rsidR="003E3164" w:rsidRDefault="003E3164" w:rsidP="00A8217D">
            <w:pPr>
              <w:jc w:val="center"/>
            </w:pPr>
          </w:p>
        </w:tc>
      </w:tr>
      <w:tr w:rsidR="0063293F" w14:paraId="17F68C44" w14:textId="77777777" w:rsidTr="00895194">
        <w:tc>
          <w:tcPr>
            <w:tcW w:w="1272" w:type="dxa"/>
            <w:vMerge/>
          </w:tcPr>
          <w:p w14:paraId="21DE3338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49D9E137" w14:textId="77777777" w:rsidR="00895194" w:rsidRDefault="00895194" w:rsidP="00A8217D">
            <w:pPr>
              <w:ind w:left="360"/>
            </w:pPr>
          </w:p>
          <w:p w14:paraId="645FAAF5" w14:textId="52560A67" w:rsidR="003E3164" w:rsidRPr="0063293F" w:rsidRDefault="003E3164" w:rsidP="00A8217D">
            <w:pPr>
              <w:ind w:left="360"/>
            </w:pPr>
            <w:r w:rsidRPr="0063293F">
              <w:t>Convey an accurate understanding of writer’s methods</w:t>
            </w:r>
          </w:p>
          <w:p w14:paraId="452E5B03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1E664C0C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5580268D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053BFEC" w14:textId="77777777" w:rsidR="003E3164" w:rsidRDefault="003E3164" w:rsidP="00A8217D">
            <w:pPr>
              <w:jc w:val="center"/>
            </w:pPr>
          </w:p>
        </w:tc>
      </w:tr>
      <w:tr w:rsidR="0063293F" w14:paraId="3EAC3427" w14:textId="77777777" w:rsidTr="00895194">
        <w:tc>
          <w:tcPr>
            <w:tcW w:w="1272" w:type="dxa"/>
            <w:vMerge/>
          </w:tcPr>
          <w:p w14:paraId="686FC3C6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4C009058" w14:textId="77777777" w:rsidR="00895194" w:rsidRDefault="00895194" w:rsidP="00A8217D">
            <w:pPr>
              <w:ind w:left="360"/>
            </w:pPr>
          </w:p>
          <w:p w14:paraId="22B6702D" w14:textId="46A1E5FA" w:rsidR="003E3164" w:rsidRPr="0063293F" w:rsidRDefault="003E3164" w:rsidP="00A8217D">
            <w:pPr>
              <w:ind w:left="360"/>
            </w:pPr>
            <w:r w:rsidRPr="0063293F">
              <w:t>Respond to tasks set, linking to whole texts studied</w:t>
            </w:r>
          </w:p>
          <w:p w14:paraId="4BFA41BE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5AB8F63B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4CB17F8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7E633319" w14:textId="77777777" w:rsidR="003E3164" w:rsidRDefault="003E3164" w:rsidP="00A8217D">
            <w:pPr>
              <w:jc w:val="center"/>
            </w:pPr>
          </w:p>
        </w:tc>
      </w:tr>
      <w:tr w:rsidR="0063293F" w14:paraId="6276D2E7" w14:textId="77777777" w:rsidTr="00895194">
        <w:trPr>
          <w:trHeight w:val="665"/>
        </w:trPr>
        <w:tc>
          <w:tcPr>
            <w:tcW w:w="1272" w:type="dxa"/>
            <w:vMerge/>
          </w:tcPr>
          <w:p w14:paraId="6F598F90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59F43222" w14:textId="77777777" w:rsidR="00895194" w:rsidRDefault="00895194" w:rsidP="00A8217D">
            <w:pPr>
              <w:ind w:left="360"/>
            </w:pPr>
          </w:p>
          <w:p w14:paraId="59A3D815" w14:textId="77777777" w:rsidR="003E3164" w:rsidRDefault="003E3164" w:rsidP="00A8217D">
            <w:pPr>
              <w:ind w:left="360"/>
            </w:pPr>
            <w:r w:rsidRPr="0063293F">
              <w:t>Explore ideas, perspectives and contextual factors</w:t>
            </w:r>
          </w:p>
          <w:p w14:paraId="59E56785" w14:textId="1B7E5C33" w:rsidR="00895194" w:rsidRPr="0063293F" w:rsidRDefault="00895194" w:rsidP="00A8217D">
            <w:pPr>
              <w:ind w:left="360"/>
            </w:pPr>
          </w:p>
        </w:tc>
        <w:tc>
          <w:tcPr>
            <w:tcW w:w="424" w:type="dxa"/>
          </w:tcPr>
          <w:p w14:paraId="50C13BD9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021C834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4B0A3A99" w14:textId="77777777" w:rsidR="003E3164" w:rsidRDefault="003E3164" w:rsidP="00A8217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158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966"/>
        <w:gridCol w:w="4656"/>
        <w:gridCol w:w="1298"/>
        <w:gridCol w:w="2213"/>
      </w:tblGrid>
      <w:tr w:rsidR="002A26A4" w:rsidRPr="00950A63" w14:paraId="65B5D120" w14:textId="77777777" w:rsidTr="00A2762E">
        <w:trPr>
          <w:trHeight w:val="357"/>
        </w:trPr>
        <w:tc>
          <w:tcPr>
            <w:tcW w:w="966" w:type="dxa"/>
          </w:tcPr>
          <w:p w14:paraId="0385C129" w14:textId="77777777" w:rsidR="002A26A4" w:rsidRPr="0059565E" w:rsidRDefault="002A26A4" w:rsidP="00751F94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656" w:type="dxa"/>
          </w:tcPr>
          <w:p w14:paraId="3D50022F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298" w:type="dxa"/>
          </w:tcPr>
          <w:p w14:paraId="41709912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2213" w:type="dxa"/>
          </w:tcPr>
          <w:p w14:paraId="17AD12C5" w14:textId="7E189054" w:rsidR="002A26A4" w:rsidRPr="0059565E" w:rsidRDefault="002A26A4" w:rsidP="00751F94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A2762E" w:rsidRPr="00950A63" w14:paraId="3AB3C56E" w14:textId="77777777" w:rsidTr="00A2762E">
        <w:trPr>
          <w:trHeight w:val="357"/>
        </w:trPr>
        <w:tc>
          <w:tcPr>
            <w:tcW w:w="966" w:type="dxa"/>
          </w:tcPr>
          <w:p w14:paraId="0B24B65C" w14:textId="77777777" w:rsidR="00A2762E" w:rsidRPr="00342CB9" w:rsidRDefault="00A2762E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56" w:type="dxa"/>
          </w:tcPr>
          <w:p w14:paraId="1A7492F5" w14:textId="00EFBDA5" w:rsidR="00A2762E" w:rsidRPr="00877317" w:rsidRDefault="00A2762E" w:rsidP="00C64332">
            <w:pPr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  <w:r w:rsidRPr="00877317">
              <w:rPr>
                <w:rFonts w:cs="Cambria"/>
                <w:bCs/>
                <w:color w:val="000000"/>
                <w:sz w:val="18"/>
                <w:szCs w:val="18"/>
                <w:lang w:eastAsia="en-GB"/>
              </w:rPr>
              <w:t>What is the difference between Socialism and Capitalism?</w:t>
            </w:r>
          </w:p>
        </w:tc>
        <w:tc>
          <w:tcPr>
            <w:tcW w:w="1298" w:type="dxa"/>
          </w:tcPr>
          <w:p w14:paraId="053688F0" w14:textId="1315B8B9" w:rsidR="00A2762E" w:rsidRPr="00A2762E" w:rsidRDefault="00B836FE" w:rsidP="00751F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2213" w:type="dxa"/>
            <w:vMerge w:val="restart"/>
          </w:tcPr>
          <w:p w14:paraId="2D353E30" w14:textId="77777777" w:rsidR="00A2762E" w:rsidRPr="00A2762E" w:rsidRDefault="00A2762E" w:rsidP="00877317">
            <w:pPr>
              <w:rPr>
                <w:rFonts w:cstheme="minorHAnsi"/>
              </w:rPr>
            </w:pPr>
            <w:r w:rsidRPr="00A2762E">
              <w:rPr>
                <w:rFonts w:cstheme="minorHAnsi"/>
              </w:rPr>
              <w:t xml:space="preserve">Capitalism </w:t>
            </w:r>
          </w:p>
          <w:p w14:paraId="3ACDF6AE" w14:textId="77777777" w:rsidR="00A2762E" w:rsidRPr="00A2762E" w:rsidRDefault="00A2762E" w:rsidP="00877317">
            <w:pPr>
              <w:rPr>
                <w:rFonts w:cstheme="minorHAnsi"/>
              </w:rPr>
            </w:pPr>
          </w:p>
          <w:p w14:paraId="6E9F867C" w14:textId="15997298" w:rsidR="00A2762E" w:rsidRPr="00A2762E" w:rsidRDefault="00A2762E" w:rsidP="00877317">
            <w:pPr>
              <w:rPr>
                <w:rFonts w:cstheme="minorHAnsi"/>
              </w:rPr>
            </w:pPr>
            <w:r w:rsidRPr="00A2762E">
              <w:rPr>
                <w:rFonts w:cstheme="minorHAnsi"/>
              </w:rPr>
              <w:t xml:space="preserve">Socialism </w:t>
            </w:r>
          </w:p>
          <w:p w14:paraId="0025CC65" w14:textId="77777777" w:rsidR="00A2762E" w:rsidRPr="00A2762E" w:rsidRDefault="00A2762E" w:rsidP="00877317">
            <w:pPr>
              <w:rPr>
                <w:rFonts w:cstheme="minorHAnsi"/>
              </w:rPr>
            </w:pPr>
          </w:p>
          <w:p w14:paraId="78F73516" w14:textId="0A7D334D" w:rsidR="00A2762E" w:rsidRPr="00A2762E" w:rsidRDefault="00A2762E" w:rsidP="00877317">
            <w:pPr>
              <w:rPr>
                <w:rFonts w:cstheme="minorHAnsi"/>
              </w:rPr>
            </w:pPr>
            <w:r w:rsidRPr="00A2762E">
              <w:rPr>
                <w:rFonts w:cstheme="minorHAnsi"/>
              </w:rPr>
              <w:t xml:space="preserve">Revolution </w:t>
            </w:r>
          </w:p>
          <w:p w14:paraId="4F798A94" w14:textId="77777777" w:rsidR="00A2762E" w:rsidRPr="00A2762E" w:rsidRDefault="00A2762E" w:rsidP="00877317">
            <w:pPr>
              <w:rPr>
                <w:rFonts w:cstheme="minorHAnsi"/>
              </w:rPr>
            </w:pPr>
          </w:p>
          <w:p w14:paraId="3EBC7884" w14:textId="451EF3BE" w:rsidR="00A2762E" w:rsidRPr="00A2762E" w:rsidRDefault="00A2762E" w:rsidP="00877317">
            <w:pPr>
              <w:rPr>
                <w:rFonts w:cstheme="minorHAnsi"/>
              </w:rPr>
            </w:pPr>
            <w:r w:rsidRPr="00A2762E">
              <w:rPr>
                <w:rFonts w:cstheme="minorHAnsi"/>
              </w:rPr>
              <w:t xml:space="preserve">Allegory </w:t>
            </w:r>
          </w:p>
          <w:p w14:paraId="41D509DE" w14:textId="77777777" w:rsidR="00A2762E" w:rsidRPr="00A2762E" w:rsidRDefault="00A2762E" w:rsidP="00877317">
            <w:pPr>
              <w:rPr>
                <w:rFonts w:cstheme="minorHAnsi"/>
              </w:rPr>
            </w:pPr>
          </w:p>
          <w:p w14:paraId="5F682C9A" w14:textId="04C62DBB" w:rsidR="00A2762E" w:rsidRPr="00A2762E" w:rsidRDefault="00A2762E" w:rsidP="00877317">
            <w:pPr>
              <w:rPr>
                <w:rFonts w:cstheme="minorHAnsi"/>
              </w:rPr>
            </w:pPr>
            <w:r w:rsidRPr="00A2762E">
              <w:rPr>
                <w:rFonts w:cstheme="minorHAnsi"/>
              </w:rPr>
              <w:t xml:space="preserve">Rebellion </w:t>
            </w:r>
          </w:p>
          <w:p w14:paraId="02B35EC9" w14:textId="77777777" w:rsidR="00A2762E" w:rsidRPr="00A2762E" w:rsidRDefault="00A2762E" w:rsidP="00877317">
            <w:pPr>
              <w:rPr>
                <w:rFonts w:cstheme="minorHAnsi"/>
              </w:rPr>
            </w:pPr>
          </w:p>
          <w:p w14:paraId="3A84092E" w14:textId="24E86690" w:rsidR="00A2762E" w:rsidRPr="00A2762E" w:rsidRDefault="00A2762E" w:rsidP="00877317">
            <w:pPr>
              <w:rPr>
                <w:rFonts w:cstheme="minorHAnsi"/>
              </w:rPr>
            </w:pPr>
            <w:r w:rsidRPr="00A2762E">
              <w:rPr>
                <w:rFonts w:cstheme="minorHAnsi"/>
              </w:rPr>
              <w:t>Characterisation</w:t>
            </w:r>
          </w:p>
          <w:p w14:paraId="7FB0AD5B" w14:textId="77777777" w:rsidR="00A2762E" w:rsidRPr="00A2762E" w:rsidRDefault="00A2762E" w:rsidP="00877317">
            <w:pPr>
              <w:rPr>
                <w:rFonts w:cstheme="minorHAnsi"/>
              </w:rPr>
            </w:pPr>
          </w:p>
          <w:p w14:paraId="7660FF80" w14:textId="3647E889" w:rsidR="00A2762E" w:rsidRPr="00A2762E" w:rsidRDefault="00A2762E" w:rsidP="00877317">
            <w:pPr>
              <w:rPr>
                <w:rFonts w:cstheme="minorHAnsi"/>
              </w:rPr>
            </w:pPr>
            <w:r w:rsidRPr="00A2762E">
              <w:rPr>
                <w:rFonts w:cstheme="minorHAnsi"/>
              </w:rPr>
              <w:t xml:space="preserve">Theorist </w:t>
            </w:r>
          </w:p>
          <w:p w14:paraId="29590B44" w14:textId="77777777" w:rsidR="00A2762E" w:rsidRPr="00A2762E" w:rsidRDefault="00A2762E" w:rsidP="00877317">
            <w:pPr>
              <w:rPr>
                <w:rFonts w:cstheme="minorHAnsi"/>
              </w:rPr>
            </w:pPr>
          </w:p>
          <w:p w14:paraId="0236D0E2" w14:textId="37F767E2" w:rsidR="00A2762E" w:rsidRPr="00A2762E" w:rsidRDefault="00A2762E" w:rsidP="00877317">
            <w:pPr>
              <w:rPr>
                <w:rFonts w:cstheme="minorHAnsi"/>
              </w:rPr>
            </w:pPr>
            <w:r w:rsidRPr="00A2762E">
              <w:rPr>
                <w:rFonts w:cstheme="minorHAnsi"/>
              </w:rPr>
              <w:t>Dictator</w:t>
            </w:r>
          </w:p>
          <w:p w14:paraId="438133A6" w14:textId="77777777" w:rsidR="00A2762E" w:rsidRPr="00A2762E" w:rsidRDefault="00A2762E" w:rsidP="00877317">
            <w:pPr>
              <w:rPr>
                <w:rFonts w:cstheme="minorHAnsi"/>
              </w:rPr>
            </w:pPr>
          </w:p>
          <w:p w14:paraId="0BF8197D" w14:textId="5811F217" w:rsidR="00A2762E" w:rsidRPr="00A2762E" w:rsidRDefault="00A2762E" w:rsidP="00877317">
            <w:pPr>
              <w:rPr>
                <w:rFonts w:cstheme="minorHAnsi"/>
              </w:rPr>
            </w:pPr>
            <w:r w:rsidRPr="00A2762E">
              <w:rPr>
                <w:rFonts w:cstheme="minorHAnsi"/>
              </w:rPr>
              <w:t xml:space="preserve">Theme </w:t>
            </w:r>
          </w:p>
          <w:p w14:paraId="7F3EF3D8" w14:textId="77777777" w:rsidR="00A2762E" w:rsidRPr="00A2762E" w:rsidRDefault="00A2762E" w:rsidP="00877317">
            <w:pPr>
              <w:rPr>
                <w:rFonts w:cstheme="minorHAnsi"/>
              </w:rPr>
            </w:pPr>
          </w:p>
          <w:p w14:paraId="47F68A68" w14:textId="4EA7323B" w:rsidR="00A2762E" w:rsidRPr="00A2762E" w:rsidRDefault="00A2762E" w:rsidP="00877317">
            <w:pPr>
              <w:rPr>
                <w:rFonts w:cstheme="minorHAnsi"/>
              </w:rPr>
            </w:pPr>
            <w:r w:rsidRPr="00A2762E">
              <w:rPr>
                <w:rFonts w:cstheme="minorHAnsi"/>
              </w:rPr>
              <w:t xml:space="preserve">Inequality </w:t>
            </w:r>
          </w:p>
          <w:p w14:paraId="6783111F" w14:textId="77777777" w:rsidR="00A2762E" w:rsidRPr="00A2762E" w:rsidRDefault="00A2762E" w:rsidP="00877317">
            <w:pPr>
              <w:rPr>
                <w:rFonts w:cstheme="minorHAnsi"/>
              </w:rPr>
            </w:pPr>
          </w:p>
          <w:p w14:paraId="582898E1" w14:textId="2D1DB3AF" w:rsidR="00A2762E" w:rsidRPr="00A2762E" w:rsidRDefault="00A2762E" w:rsidP="00877317">
            <w:pPr>
              <w:rPr>
                <w:rFonts w:cstheme="minorHAnsi"/>
              </w:rPr>
            </w:pPr>
            <w:r w:rsidRPr="00A2762E">
              <w:rPr>
                <w:rFonts w:cstheme="minorHAnsi"/>
              </w:rPr>
              <w:t>Apathy</w:t>
            </w:r>
          </w:p>
          <w:p w14:paraId="433F41A9" w14:textId="77777777" w:rsidR="00A2762E" w:rsidRPr="00A2762E" w:rsidRDefault="00A2762E" w:rsidP="00877317">
            <w:pPr>
              <w:rPr>
                <w:rFonts w:cstheme="minorHAnsi"/>
              </w:rPr>
            </w:pPr>
          </w:p>
          <w:p w14:paraId="287DC9E1" w14:textId="2A34B638" w:rsidR="00A2762E" w:rsidRPr="00A2762E" w:rsidRDefault="00A2762E" w:rsidP="00877317">
            <w:pPr>
              <w:rPr>
                <w:rFonts w:cstheme="minorHAnsi"/>
              </w:rPr>
            </w:pPr>
            <w:r w:rsidRPr="00A2762E">
              <w:rPr>
                <w:rFonts w:cstheme="minorHAnsi"/>
              </w:rPr>
              <w:t>Irony</w:t>
            </w:r>
          </w:p>
          <w:p w14:paraId="7F715AC2" w14:textId="1D9C2297" w:rsidR="00A2762E" w:rsidRPr="008961B8" w:rsidRDefault="00A2762E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A2762E" w:rsidRPr="00950A63" w14:paraId="711C4685" w14:textId="77777777" w:rsidTr="00A2762E">
        <w:trPr>
          <w:trHeight w:val="172"/>
        </w:trPr>
        <w:tc>
          <w:tcPr>
            <w:tcW w:w="966" w:type="dxa"/>
          </w:tcPr>
          <w:p w14:paraId="1DA9D7AB" w14:textId="77777777" w:rsidR="00A2762E" w:rsidRPr="00342CB9" w:rsidRDefault="00A2762E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56" w:type="dxa"/>
          </w:tcPr>
          <w:p w14:paraId="17C37245" w14:textId="604FC409" w:rsidR="00A2762E" w:rsidRPr="00877317" w:rsidRDefault="00A2762E" w:rsidP="002A1513">
            <w:pPr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  <w:r w:rsidRPr="00877317"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  <w:t>What was the Russian Revolution?</w:t>
            </w:r>
          </w:p>
        </w:tc>
        <w:tc>
          <w:tcPr>
            <w:tcW w:w="1298" w:type="dxa"/>
          </w:tcPr>
          <w:p w14:paraId="40038EEB" w14:textId="0928B009" w:rsidR="00A2762E" w:rsidRPr="00A2762E" w:rsidRDefault="00B836FE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 assessment</w:t>
            </w:r>
          </w:p>
        </w:tc>
        <w:tc>
          <w:tcPr>
            <w:tcW w:w="2213" w:type="dxa"/>
            <w:vMerge/>
          </w:tcPr>
          <w:p w14:paraId="638E9CA5" w14:textId="77777777" w:rsidR="00A2762E" w:rsidRPr="00A471A8" w:rsidRDefault="00A2762E" w:rsidP="00751F94">
            <w:pPr>
              <w:rPr>
                <w:sz w:val="20"/>
                <w:szCs w:val="20"/>
              </w:rPr>
            </w:pPr>
          </w:p>
        </w:tc>
      </w:tr>
      <w:tr w:rsidR="00A2762E" w:rsidRPr="00950A63" w14:paraId="693D66BD" w14:textId="77777777" w:rsidTr="00A2762E">
        <w:trPr>
          <w:trHeight w:val="189"/>
        </w:trPr>
        <w:tc>
          <w:tcPr>
            <w:tcW w:w="966" w:type="dxa"/>
          </w:tcPr>
          <w:p w14:paraId="64CA61B0" w14:textId="650F94E3" w:rsidR="00A2762E" w:rsidRPr="00342CB9" w:rsidRDefault="00A2762E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56" w:type="dxa"/>
          </w:tcPr>
          <w:p w14:paraId="43128311" w14:textId="1862D11A" w:rsidR="00A2762E" w:rsidRPr="00877317" w:rsidRDefault="00A2762E" w:rsidP="00C64332">
            <w:pPr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77317"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  <w:t>What are the key events of Chapter 1?</w:t>
            </w:r>
          </w:p>
        </w:tc>
        <w:tc>
          <w:tcPr>
            <w:tcW w:w="1298" w:type="dxa"/>
          </w:tcPr>
          <w:p w14:paraId="383AECC2" w14:textId="5644077C" w:rsidR="00A2762E" w:rsidRPr="00A2762E" w:rsidRDefault="00B836FE" w:rsidP="00751F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47999030" w14:textId="77777777" w:rsidR="00A2762E" w:rsidRPr="00A471A8" w:rsidRDefault="00A2762E" w:rsidP="00751F94">
            <w:pPr>
              <w:rPr>
                <w:b/>
                <w:sz w:val="20"/>
                <w:szCs w:val="20"/>
              </w:rPr>
            </w:pPr>
          </w:p>
        </w:tc>
      </w:tr>
      <w:tr w:rsidR="00A2762E" w:rsidRPr="00950A63" w14:paraId="0D1E6A35" w14:textId="77777777" w:rsidTr="00A2762E">
        <w:trPr>
          <w:trHeight w:val="357"/>
        </w:trPr>
        <w:tc>
          <w:tcPr>
            <w:tcW w:w="966" w:type="dxa"/>
          </w:tcPr>
          <w:p w14:paraId="739B50AD" w14:textId="70A28B07" w:rsidR="00A2762E" w:rsidRPr="00342CB9" w:rsidRDefault="00A2762E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4&amp;5</w:t>
            </w:r>
          </w:p>
        </w:tc>
        <w:tc>
          <w:tcPr>
            <w:tcW w:w="4656" w:type="dxa"/>
          </w:tcPr>
          <w:p w14:paraId="3AD7E3F3" w14:textId="77777777" w:rsidR="00A2762E" w:rsidRPr="00877317" w:rsidRDefault="00A2762E" w:rsidP="00C64332">
            <w:pPr>
              <w:rPr>
                <w:rFonts w:cs="Cambria"/>
                <w:bCs/>
                <w:color w:val="000000"/>
                <w:sz w:val="18"/>
                <w:szCs w:val="18"/>
                <w:lang w:eastAsia="en-GB"/>
              </w:rPr>
            </w:pPr>
            <w:r w:rsidRPr="00877317">
              <w:rPr>
                <w:rFonts w:cs="Cambria"/>
                <w:bCs/>
                <w:color w:val="000000"/>
                <w:sz w:val="18"/>
                <w:szCs w:val="18"/>
                <w:lang w:eastAsia="en-GB"/>
              </w:rPr>
              <w:t>Who is ‘Old Major’?</w:t>
            </w:r>
          </w:p>
          <w:p w14:paraId="2872EBE5" w14:textId="0750B4D4" w:rsidR="00A2762E" w:rsidRPr="00877317" w:rsidRDefault="00A2762E" w:rsidP="00C64332">
            <w:pPr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  <w:r w:rsidRPr="00877317">
              <w:rPr>
                <w:rFonts w:cs="Cambria"/>
                <w:bCs/>
                <w:color w:val="000000"/>
                <w:sz w:val="18"/>
                <w:szCs w:val="18"/>
              </w:rPr>
              <w:t>How does Orwell present the character of ‘Old Major’?</w:t>
            </w:r>
          </w:p>
        </w:tc>
        <w:tc>
          <w:tcPr>
            <w:tcW w:w="1298" w:type="dxa"/>
          </w:tcPr>
          <w:p w14:paraId="5BD06B29" w14:textId="0C1A0A1E" w:rsidR="00A2762E" w:rsidRPr="00A2762E" w:rsidRDefault="00A2762E" w:rsidP="00751F94">
            <w:pPr>
              <w:rPr>
                <w:sz w:val="18"/>
                <w:szCs w:val="18"/>
              </w:rPr>
            </w:pPr>
            <w:r w:rsidRPr="00A2762E">
              <w:rPr>
                <w:sz w:val="18"/>
                <w:szCs w:val="18"/>
              </w:rPr>
              <w:t>Extended Write</w:t>
            </w:r>
          </w:p>
        </w:tc>
        <w:tc>
          <w:tcPr>
            <w:tcW w:w="2213" w:type="dxa"/>
            <w:vMerge/>
          </w:tcPr>
          <w:p w14:paraId="65ABDBDC" w14:textId="77777777" w:rsidR="00A2762E" w:rsidRPr="00A471A8" w:rsidRDefault="00A2762E" w:rsidP="00751F94">
            <w:pPr>
              <w:rPr>
                <w:sz w:val="20"/>
                <w:szCs w:val="20"/>
              </w:rPr>
            </w:pPr>
          </w:p>
        </w:tc>
      </w:tr>
      <w:tr w:rsidR="00A2762E" w:rsidRPr="00950A63" w14:paraId="3B69ABBE" w14:textId="77777777" w:rsidTr="00A2762E">
        <w:trPr>
          <w:trHeight w:val="199"/>
        </w:trPr>
        <w:tc>
          <w:tcPr>
            <w:tcW w:w="966" w:type="dxa"/>
          </w:tcPr>
          <w:p w14:paraId="39CD5ECE" w14:textId="5609E6FB" w:rsidR="00A2762E" w:rsidRDefault="00A2762E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6&amp;7</w:t>
            </w:r>
          </w:p>
          <w:p w14:paraId="62DD1A37" w14:textId="6937D249" w:rsidR="00A2762E" w:rsidRPr="00342CB9" w:rsidRDefault="00A2762E" w:rsidP="00751F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6" w:type="dxa"/>
          </w:tcPr>
          <w:p w14:paraId="57439B34" w14:textId="2C63BE7C" w:rsidR="00A2762E" w:rsidRPr="00A2762E" w:rsidRDefault="00A2762E" w:rsidP="00A2762E">
            <w:pPr>
              <w:autoSpaceDE w:val="0"/>
              <w:autoSpaceDN w:val="0"/>
              <w:adjustRightInd w:val="0"/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77317"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  <w:t>What are the key events of Chapter</w:t>
            </w:r>
            <w:r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  <w:t xml:space="preserve">s </w:t>
            </w:r>
            <w:r w:rsidRPr="00877317"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  <w:t>2</w:t>
            </w:r>
            <w:r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  <w:t>&amp;3</w:t>
            </w:r>
            <w:r w:rsidRPr="00877317"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298" w:type="dxa"/>
          </w:tcPr>
          <w:p w14:paraId="57A5F0F5" w14:textId="0ACD1C9C" w:rsidR="00A2762E" w:rsidRPr="00A2762E" w:rsidRDefault="00B836FE" w:rsidP="00751F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1419C365" w14:textId="77777777" w:rsidR="00A2762E" w:rsidRPr="00A471A8" w:rsidRDefault="00A2762E" w:rsidP="00751F94">
            <w:pPr>
              <w:rPr>
                <w:b/>
                <w:sz w:val="20"/>
                <w:szCs w:val="20"/>
              </w:rPr>
            </w:pPr>
          </w:p>
        </w:tc>
      </w:tr>
      <w:tr w:rsidR="00A2762E" w:rsidRPr="00950A63" w14:paraId="134132A9" w14:textId="77777777" w:rsidTr="00A2762E">
        <w:trPr>
          <w:trHeight w:val="260"/>
        </w:trPr>
        <w:tc>
          <w:tcPr>
            <w:tcW w:w="966" w:type="dxa"/>
            <w:shd w:val="clear" w:color="auto" w:fill="auto"/>
          </w:tcPr>
          <w:p w14:paraId="6EA49E95" w14:textId="6B6B4683" w:rsidR="00A2762E" w:rsidRPr="00342CB9" w:rsidRDefault="00A2762E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56" w:type="dxa"/>
            <w:shd w:val="clear" w:color="auto" w:fill="auto"/>
          </w:tcPr>
          <w:p w14:paraId="3C64B144" w14:textId="01E5DB29" w:rsidR="00A2762E" w:rsidRPr="00A2762E" w:rsidRDefault="00A2762E" w:rsidP="00A2762E">
            <w:pPr>
              <w:autoSpaceDE w:val="0"/>
              <w:autoSpaceDN w:val="0"/>
              <w:adjustRightInd w:val="0"/>
              <w:rPr>
                <w:rFonts w:cs="Cambria"/>
                <w:bCs/>
                <w:sz w:val="18"/>
                <w:szCs w:val="18"/>
                <w:lang w:eastAsia="en-GB"/>
              </w:rPr>
            </w:pPr>
            <w:r w:rsidRPr="00877317">
              <w:rPr>
                <w:rFonts w:cs="Cambria"/>
                <w:bCs/>
                <w:sz w:val="18"/>
                <w:szCs w:val="18"/>
                <w:lang w:eastAsia="en-GB"/>
              </w:rPr>
              <w:t>How does Orwell create engaging characters?</w:t>
            </w:r>
          </w:p>
        </w:tc>
        <w:tc>
          <w:tcPr>
            <w:tcW w:w="1298" w:type="dxa"/>
            <w:shd w:val="clear" w:color="auto" w:fill="auto"/>
          </w:tcPr>
          <w:p w14:paraId="7DF15058" w14:textId="3E83E7F2" w:rsidR="00A2762E" w:rsidRPr="00A2762E" w:rsidRDefault="00B836FE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 assessment</w:t>
            </w:r>
          </w:p>
        </w:tc>
        <w:tc>
          <w:tcPr>
            <w:tcW w:w="2213" w:type="dxa"/>
            <w:vMerge/>
          </w:tcPr>
          <w:p w14:paraId="2DA44D96" w14:textId="77777777" w:rsidR="00A2762E" w:rsidRPr="00A471A8" w:rsidRDefault="00A2762E" w:rsidP="00751F94">
            <w:pPr>
              <w:rPr>
                <w:sz w:val="20"/>
                <w:szCs w:val="20"/>
              </w:rPr>
            </w:pPr>
          </w:p>
        </w:tc>
      </w:tr>
      <w:tr w:rsidR="00A2762E" w:rsidRPr="00950A63" w14:paraId="1C2BEE01" w14:textId="77777777" w:rsidTr="00A2762E">
        <w:trPr>
          <w:trHeight w:val="357"/>
        </w:trPr>
        <w:tc>
          <w:tcPr>
            <w:tcW w:w="966" w:type="dxa"/>
            <w:shd w:val="clear" w:color="auto" w:fill="auto"/>
          </w:tcPr>
          <w:p w14:paraId="47413597" w14:textId="7DAC94FA" w:rsidR="00A2762E" w:rsidRPr="00342CB9" w:rsidRDefault="00A2762E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56" w:type="dxa"/>
            <w:shd w:val="clear" w:color="auto" w:fill="auto"/>
          </w:tcPr>
          <w:p w14:paraId="2BB1C48A" w14:textId="6A156E1D" w:rsidR="00A2762E" w:rsidRPr="00A2762E" w:rsidRDefault="00A2762E" w:rsidP="00A2762E">
            <w:pPr>
              <w:autoSpaceDE w:val="0"/>
              <w:autoSpaceDN w:val="0"/>
              <w:adjustRightInd w:val="0"/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77317"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  <w:t>What are the key events of Chapter 4?</w:t>
            </w:r>
          </w:p>
        </w:tc>
        <w:tc>
          <w:tcPr>
            <w:tcW w:w="1298" w:type="dxa"/>
            <w:shd w:val="clear" w:color="auto" w:fill="auto"/>
          </w:tcPr>
          <w:p w14:paraId="5DCD9E13" w14:textId="4173FA0A" w:rsidR="00A2762E" w:rsidRPr="00A2762E" w:rsidRDefault="00B836FE" w:rsidP="00751F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343624BB" w14:textId="77777777" w:rsidR="00A2762E" w:rsidRPr="00A471A8" w:rsidRDefault="00A2762E" w:rsidP="00751F94">
            <w:pPr>
              <w:rPr>
                <w:sz w:val="20"/>
                <w:szCs w:val="20"/>
              </w:rPr>
            </w:pPr>
          </w:p>
        </w:tc>
      </w:tr>
      <w:tr w:rsidR="00A2762E" w:rsidRPr="00950A63" w14:paraId="68E6CB75" w14:textId="77777777" w:rsidTr="00A2762E">
        <w:trPr>
          <w:trHeight w:val="709"/>
        </w:trPr>
        <w:tc>
          <w:tcPr>
            <w:tcW w:w="966" w:type="dxa"/>
            <w:shd w:val="clear" w:color="auto" w:fill="auto"/>
          </w:tcPr>
          <w:p w14:paraId="5C566E8F" w14:textId="1E31FDBC" w:rsidR="00A2762E" w:rsidRPr="00342CB9" w:rsidRDefault="00A2762E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10&amp;11</w:t>
            </w:r>
          </w:p>
        </w:tc>
        <w:tc>
          <w:tcPr>
            <w:tcW w:w="4656" w:type="dxa"/>
            <w:shd w:val="clear" w:color="auto" w:fill="auto"/>
          </w:tcPr>
          <w:p w14:paraId="78412325" w14:textId="77777777" w:rsidR="00A2762E" w:rsidRPr="00877317" w:rsidRDefault="00A2762E" w:rsidP="00C64332">
            <w:pPr>
              <w:rPr>
                <w:rFonts w:cs="Cambria"/>
                <w:bCs/>
                <w:sz w:val="18"/>
                <w:szCs w:val="18"/>
                <w:lang w:eastAsia="en-GB"/>
              </w:rPr>
            </w:pPr>
            <w:r w:rsidRPr="00877317">
              <w:rPr>
                <w:rFonts w:cs="Cambria"/>
                <w:bCs/>
                <w:sz w:val="18"/>
                <w:szCs w:val="18"/>
                <w:lang w:eastAsia="en-GB"/>
              </w:rPr>
              <w:t>What are the differences between Snowball and Napoleon?</w:t>
            </w:r>
          </w:p>
          <w:p w14:paraId="7ADC47C0" w14:textId="6C8B759D" w:rsidR="00A2762E" w:rsidRPr="00A2762E" w:rsidRDefault="00A2762E" w:rsidP="00A2762E">
            <w:pPr>
              <w:autoSpaceDE w:val="0"/>
              <w:autoSpaceDN w:val="0"/>
              <w:adjustRightInd w:val="0"/>
              <w:rPr>
                <w:rFonts w:cs="Cambria"/>
                <w:bCs/>
                <w:color w:val="000000" w:themeColor="text1"/>
                <w:sz w:val="18"/>
                <w:szCs w:val="18"/>
              </w:rPr>
            </w:pPr>
            <w:r w:rsidRPr="00877317">
              <w:rPr>
                <w:rFonts w:cs="Cambria"/>
                <w:bCs/>
                <w:color w:val="000000" w:themeColor="text1"/>
                <w:sz w:val="18"/>
                <w:szCs w:val="18"/>
              </w:rPr>
              <w:t>How does Orwell present the differences between Snowball and Napoleon?</w:t>
            </w:r>
          </w:p>
        </w:tc>
        <w:tc>
          <w:tcPr>
            <w:tcW w:w="1298" w:type="dxa"/>
            <w:shd w:val="clear" w:color="auto" w:fill="auto"/>
          </w:tcPr>
          <w:p w14:paraId="000793A9" w14:textId="77777777" w:rsidR="00A2762E" w:rsidRPr="00A2762E" w:rsidRDefault="00A2762E" w:rsidP="00751F94">
            <w:pPr>
              <w:rPr>
                <w:sz w:val="18"/>
                <w:szCs w:val="18"/>
              </w:rPr>
            </w:pPr>
          </w:p>
          <w:p w14:paraId="6FB98EDA" w14:textId="779B935D" w:rsidR="00A2762E" w:rsidRPr="00A2762E" w:rsidRDefault="00A2762E" w:rsidP="00751F94">
            <w:pPr>
              <w:rPr>
                <w:sz w:val="18"/>
                <w:szCs w:val="18"/>
              </w:rPr>
            </w:pPr>
            <w:r w:rsidRPr="00A2762E">
              <w:rPr>
                <w:sz w:val="18"/>
                <w:szCs w:val="18"/>
              </w:rPr>
              <w:t>Extended Write</w:t>
            </w:r>
          </w:p>
        </w:tc>
        <w:tc>
          <w:tcPr>
            <w:tcW w:w="2213" w:type="dxa"/>
            <w:vMerge/>
          </w:tcPr>
          <w:p w14:paraId="3CAA3602" w14:textId="77777777" w:rsidR="00A2762E" w:rsidRPr="00A471A8" w:rsidRDefault="00A2762E" w:rsidP="00751F94">
            <w:pPr>
              <w:rPr>
                <w:sz w:val="20"/>
                <w:szCs w:val="20"/>
              </w:rPr>
            </w:pPr>
          </w:p>
        </w:tc>
      </w:tr>
      <w:tr w:rsidR="00A2762E" w:rsidRPr="00950A63" w14:paraId="51EEE086" w14:textId="77777777" w:rsidTr="00A2762E">
        <w:trPr>
          <w:trHeight w:val="357"/>
        </w:trPr>
        <w:tc>
          <w:tcPr>
            <w:tcW w:w="966" w:type="dxa"/>
            <w:shd w:val="clear" w:color="auto" w:fill="auto"/>
          </w:tcPr>
          <w:p w14:paraId="79183472" w14:textId="4A343769" w:rsidR="00A2762E" w:rsidRPr="00342CB9" w:rsidRDefault="00A2762E" w:rsidP="00C64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12&amp;13</w:t>
            </w:r>
          </w:p>
        </w:tc>
        <w:tc>
          <w:tcPr>
            <w:tcW w:w="4656" w:type="dxa"/>
            <w:shd w:val="clear" w:color="auto" w:fill="auto"/>
          </w:tcPr>
          <w:p w14:paraId="00907327" w14:textId="5F680043" w:rsidR="00A2762E" w:rsidRPr="00877317" w:rsidRDefault="00A2762E" w:rsidP="00877317">
            <w:pPr>
              <w:autoSpaceDE w:val="0"/>
              <w:autoSpaceDN w:val="0"/>
              <w:adjustRightInd w:val="0"/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77317"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  <w:t>What are the key events of Chapter</w:t>
            </w:r>
            <w:r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  <w:t>s</w:t>
            </w:r>
            <w:r w:rsidRPr="00877317"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  <w:t xml:space="preserve"> 5</w:t>
            </w:r>
            <w:r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  <w:t>&amp;6</w:t>
            </w:r>
            <w:r w:rsidRPr="00877317"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  <w:t>?</w:t>
            </w:r>
          </w:p>
          <w:p w14:paraId="30A0FDAA" w14:textId="4B548CB0" w:rsidR="00A2762E" w:rsidRPr="00877317" w:rsidRDefault="00A2762E" w:rsidP="002A1513">
            <w:pPr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98" w:type="dxa"/>
            <w:shd w:val="clear" w:color="auto" w:fill="auto"/>
          </w:tcPr>
          <w:p w14:paraId="2B302D2A" w14:textId="0D48B6F7" w:rsidR="00A2762E" w:rsidRPr="00A2762E" w:rsidRDefault="00B836FE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 assessment</w:t>
            </w:r>
          </w:p>
        </w:tc>
        <w:tc>
          <w:tcPr>
            <w:tcW w:w="2213" w:type="dxa"/>
            <w:vMerge/>
          </w:tcPr>
          <w:p w14:paraId="724165E4" w14:textId="77777777" w:rsidR="00A2762E" w:rsidRPr="00A471A8" w:rsidRDefault="00A2762E" w:rsidP="00751F94">
            <w:pPr>
              <w:rPr>
                <w:sz w:val="20"/>
                <w:szCs w:val="20"/>
              </w:rPr>
            </w:pPr>
          </w:p>
        </w:tc>
      </w:tr>
      <w:tr w:rsidR="00A2762E" w:rsidRPr="00950A63" w14:paraId="351C0E2B" w14:textId="77777777" w:rsidTr="00A2762E">
        <w:trPr>
          <w:trHeight w:val="357"/>
        </w:trPr>
        <w:tc>
          <w:tcPr>
            <w:tcW w:w="966" w:type="dxa"/>
            <w:shd w:val="clear" w:color="auto" w:fill="auto"/>
          </w:tcPr>
          <w:p w14:paraId="542868E4" w14:textId="55C8748F" w:rsidR="00A2762E" w:rsidRPr="00342CB9" w:rsidRDefault="00A2762E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656" w:type="dxa"/>
            <w:shd w:val="clear" w:color="auto" w:fill="auto"/>
          </w:tcPr>
          <w:p w14:paraId="2D4CE878" w14:textId="4B32FBC4" w:rsidR="00A2762E" w:rsidRPr="00A2762E" w:rsidRDefault="00A2762E" w:rsidP="00A2762E">
            <w:pPr>
              <w:rPr>
                <w:rFonts w:cs="Tahoma"/>
                <w:bCs/>
                <w:color w:val="000000" w:themeColor="text1"/>
                <w:sz w:val="18"/>
                <w:szCs w:val="18"/>
              </w:rPr>
            </w:pPr>
            <w:r w:rsidRPr="00877317">
              <w:rPr>
                <w:rFonts w:cs="Tahoma"/>
                <w:bCs/>
                <w:color w:val="000000" w:themeColor="text1"/>
                <w:sz w:val="18"/>
                <w:szCs w:val="18"/>
              </w:rPr>
              <w:t>What are the key themes in Animal Farm?</w:t>
            </w:r>
          </w:p>
        </w:tc>
        <w:tc>
          <w:tcPr>
            <w:tcW w:w="1298" w:type="dxa"/>
            <w:shd w:val="clear" w:color="auto" w:fill="auto"/>
          </w:tcPr>
          <w:p w14:paraId="7A7EFDCF" w14:textId="2CCAA9D8" w:rsidR="00A2762E" w:rsidRPr="00A2762E" w:rsidRDefault="00B836FE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pen</w:t>
            </w:r>
          </w:p>
        </w:tc>
        <w:tc>
          <w:tcPr>
            <w:tcW w:w="2213" w:type="dxa"/>
            <w:vMerge/>
          </w:tcPr>
          <w:p w14:paraId="74DBF392" w14:textId="77777777" w:rsidR="00A2762E" w:rsidRPr="00A471A8" w:rsidRDefault="00A2762E" w:rsidP="00751F94">
            <w:pPr>
              <w:rPr>
                <w:sz w:val="20"/>
                <w:szCs w:val="20"/>
              </w:rPr>
            </w:pPr>
          </w:p>
        </w:tc>
      </w:tr>
      <w:tr w:rsidR="00A2762E" w:rsidRPr="00950A63" w14:paraId="69BCA254" w14:textId="77777777" w:rsidTr="00A2762E">
        <w:trPr>
          <w:trHeight w:val="357"/>
        </w:trPr>
        <w:tc>
          <w:tcPr>
            <w:tcW w:w="966" w:type="dxa"/>
          </w:tcPr>
          <w:p w14:paraId="10585147" w14:textId="614F1350" w:rsidR="00A2762E" w:rsidRPr="00342CB9" w:rsidRDefault="00A2762E" w:rsidP="00755E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656" w:type="dxa"/>
          </w:tcPr>
          <w:p w14:paraId="2732D97A" w14:textId="0FD4DB57" w:rsidR="00A2762E" w:rsidRPr="00877317" w:rsidRDefault="00A2762E" w:rsidP="008E3DFD">
            <w:pPr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  <w:r w:rsidRPr="00877317">
              <w:rPr>
                <w:rFonts w:cs="Tahoma"/>
                <w:bCs/>
                <w:color w:val="000000" w:themeColor="text1"/>
                <w:sz w:val="18"/>
                <w:szCs w:val="18"/>
              </w:rPr>
              <w:t>What is meant by inequality?</w:t>
            </w:r>
          </w:p>
        </w:tc>
        <w:tc>
          <w:tcPr>
            <w:tcW w:w="1298" w:type="dxa"/>
          </w:tcPr>
          <w:p w14:paraId="64CDD823" w14:textId="79AC4FC2" w:rsidR="00A2762E" w:rsidRPr="00A2762E" w:rsidRDefault="00B836FE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pen</w:t>
            </w:r>
          </w:p>
        </w:tc>
        <w:tc>
          <w:tcPr>
            <w:tcW w:w="2213" w:type="dxa"/>
            <w:vMerge/>
          </w:tcPr>
          <w:p w14:paraId="47E9A71B" w14:textId="77777777" w:rsidR="00A2762E" w:rsidRPr="00A471A8" w:rsidRDefault="00A2762E" w:rsidP="00751F94">
            <w:pPr>
              <w:rPr>
                <w:sz w:val="20"/>
                <w:szCs w:val="20"/>
              </w:rPr>
            </w:pPr>
          </w:p>
        </w:tc>
      </w:tr>
      <w:tr w:rsidR="00A2762E" w:rsidRPr="00950A63" w14:paraId="7041749A" w14:textId="77777777" w:rsidTr="00A2762E">
        <w:trPr>
          <w:trHeight w:val="357"/>
        </w:trPr>
        <w:tc>
          <w:tcPr>
            <w:tcW w:w="966" w:type="dxa"/>
            <w:shd w:val="clear" w:color="auto" w:fill="auto"/>
          </w:tcPr>
          <w:p w14:paraId="04AC6376" w14:textId="2E9890A7" w:rsidR="00A2762E" w:rsidRPr="00342CB9" w:rsidRDefault="00A2762E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656" w:type="dxa"/>
            <w:shd w:val="clear" w:color="auto" w:fill="auto"/>
          </w:tcPr>
          <w:p w14:paraId="64704B68" w14:textId="15078375" w:rsidR="00A2762E" w:rsidRPr="00877317" w:rsidRDefault="00A2762E" w:rsidP="008E3DFD">
            <w:pPr>
              <w:rPr>
                <w:bCs/>
                <w:sz w:val="18"/>
                <w:szCs w:val="18"/>
              </w:rPr>
            </w:pPr>
            <w:r w:rsidRPr="00877317">
              <w:rPr>
                <w:rFonts w:cs="Tahoma"/>
                <w:bCs/>
                <w:color w:val="000000" w:themeColor="text1"/>
                <w:sz w:val="18"/>
                <w:szCs w:val="18"/>
              </w:rPr>
              <w:t>How does Orwell present the theme of inequality?</w:t>
            </w:r>
          </w:p>
        </w:tc>
        <w:tc>
          <w:tcPr>
            <w:tcW w:w="1298" w:type="dxa"/>
            <w:shd w:val="clear" w:color="auto" w:fill="auto"/>
          </w:tcPr>
          <w:p w14:paraId="4309AEB2" w14:textId="2AAA1DE1" w:rsidR="00A2762E" w:rsidRPr="00A2762E" w:rsidRDefault="00A2762E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Write</w:t>
            </w:r>
          </w:p>
        </w:tc>
        <w:tc>
          <w:tcPr>
            <w:tcW w:w="2213" w:type="dxa"/>
            <w:vMerge/>
          </w:tcPr>
          <w:p w14:paraId="657FBB4D" w14:textId="77777777" w:rsidR="00A2762E" w:rsidRPr="00A471A8" w:rsidRDefault="00A2762E" w:rsidP="00751F94">
            <w:pPr>
              <w:rPr>
                <w:sz w:val="20"/>
                <w:szCs w:val="20"/>
              </w:rPr>
            </w:pPr>
          </w:p>
        </w:tc>
      </w:tr>
      <w:tr w:rsidR="00A2762E" w:rsidRPr="00950A63" w14:paraId="417200C9" w14:textId="77777777" w:rsidTr="00A2762E">
        <w:trPr>
          <w:trHeight w:val="357"/>
        </w:trPr>
        <w:tc>
          <w:tcPr>
            <w:tcW w:w="966" w:type="dxa"/>
            <w:shd w:val="clear" w:color="auto" w:fill="auto"/>
          </w:tcPr>
          <w:p w14:paraId="23B13AF1" w14:textId="3F860611" w:rsidR="00A2762E" w:rsidRPr="00342CB9" w:rsidRDefault="00A2762E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17&amp;18</w:t>
            </w:r>
          </w:p>
        </w:tc>
        <w:tc>
          <w:tcPr>
            <w:tcW w:w="4656" w:type="dxa"/>
            <w:shd w:val="clear" w:color="auto" w:fill="auto"/>
          </w:tcPr>
          <w:p w14:paraId="612EF9F4" w14:textId="342F1308" w:rsidR="00A2762E" w:rsidRPr="00A2762E" w:rsidRDefault="00A2762E" w:rsidP="00A2762E">
            <w:pPr>
              <w:autoSpaceDE w:val="0"/>
              <w:autoSpaceDN w:val="0"/>
              <w:adjustRightInd w:val="0"/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77317"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  <w:t>What are the key events of Chapter</w:t>
            </w:r>
            <w:r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  <w:t>s</w:t>
            </w:r>
            <w:r w:rsidRPr="00877317"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  <w:t xml:space="preserve"> 7</w:t>
            </w:r>
            <w:r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  <w:t>&amp;8</w:t>
            </w:r>
            <w:r w:rsidRPr="00877317"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298" w:type="dxa"/>
            <w:shd w:val="clear" w:color="auto" w:fill="auto"/>
          </w:tcPr>
          <w:p w14:paraId="6237EDA4" w14:textId="10F0408D" w:rsidR="00A2762E" w:rsidRPr="00A2762E" w:rsidRDefault="00B836FE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 assessment</w:t>
            </w:r>
          </w:p>
        </w:tc>
        <w:tc>
          <w:tcPr>
            <w:tcW w:w="2213" w:type="dxa"/>
            <w:vMerge/>
          </w:tcPr>
          <w:p w14:paraId="16A48AEA" w14:textId="77777777" w:rsidR="00A2762E" w:rsidRPr="00A471A8" w:rsidRDefault="00A2762E" w:rsidP="00751F94">
            <w:pPr>
              <w:rPr>
                <w:b/>
                <w:sz w:val="20"/>
                <w:szCs w:val="20"/>
              </w:rPr>
            </w:pPr>
          </w:p>
        </w:tc>
      </w:tr>
      <w:tr w:rsidR="00A2762E" w:rsidRPr="00950A63" w14:paraId="018F21F7" w14:textId="77777777" w:rsidTr="00B836FE">
        <w:trPr>
          <w:trHeight w:val="394"/>
        </w:trPr>
        <w:tc>
          <w:tcPr>
            <w:tcW w:w="966" w:type="dxa"/>
            <w:shd w:val="clear" w:color="auto" w:fill="auto"/>
          </w:tcPr>
          <w:p w14:paraId="4D94E753" w14:textId="0FDD047D" w:rsidR="00A2762E" w:rsidRPr="00342CB9" w:rsidRDefault="00A2762E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656" w:type="dxa"/>
            <w:shd w:val="clear" w:color="auto" w:fill="auto"/>
          </w:tcPr>
          <w:p w14:paraId="647B3FDB" w14:textId="4D766E48" w:rsidR="00A2762E" w:rsidRPr="00A2762E" w:rsidRDefault="00A2762E" w:rsidP="00A2762E">
            <w:pPr>
              <w:autoSpaceDE w:val="0"/>
              <w:autoSpaceDN w:val="0"/>
              <w:adjustRightInd w:val="0"/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77317"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  <w:t>What are the key events of Chapter</w:t>
            </w:r>
            <w:r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  <w:t>s 9&amp;10</w:t>
            </w:r>
            <w:r w:rsidRPr="00877317"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298" w:type="dxa"/>
            <w:shd w:val="clear" w:color="auto" w:fill="auto"/>
          </w:tcPr>
          <w:p w14:paraId="674D9331" w14:textId="05A3C9CB" w:rsidR="00A2762E" w:rsidRPr="00A2762E" w:rsidRDefault="00B836FE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 assessment</w:t>
            </w:r>
          </w:p>
        </w:tc>
        <w:tc>
          <w:tcPr>
            <w:tcW w:w="2213" w:type="dxa"/>
            <w:vMerge/>
          </w:tcPr>
          <w:p w14:paraId="2614A874" w14:textId="77777777" w:rsidR="00A2762E" w:rsidRPr="00A471A8" w:rsidRDefault="00A2762E" w:rsidP="00751F94">
            <w:pPr>
              <w:rPr>
                <w:b/>
                <w:sz w:val="20"/>
                <w:szCs w:val="20"/>
              </w:rPr>
            </w:pPr>
          </w:p>
        </w:tc>
      </w:tr>
      <w:tr w:rsidR="00A2762E" w:rsidRPr="00950A63" w14:paraId="699539F0" w14:textId="77777777" w:rsidTr="00A2762E">
        <w:trPr>
          <w:trHeight w:val="357"/>
        </w:trPr>
        <w:tc>
          <w:tcPr>
            <w:tcW w:w="966" w:type="dxa"/>
            <w:shd w:val="clear" w:color="auto" w:fill="auto"/>
          </w:tcPr>
          <w:p w14:paraId="554AAF65" w14:textId="2F55FA46" w:rsidR="00A2762E" w:rsidRDefault="00A2762E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656" w:type="dxa"/>
            <w:shd w:val="clear" w:color="auto" w:fill="auto"/>
          </w:tcPr>
          <w:p w14:paraId="2D37A76F" w14:textId="4ABEB938" w:rsidR="00A2762E" w:rsidRPr="00877317" w:rsidRDefault="00A2762E" w:rsidP="00877317">
            <w:pPr>
              <w:autoSpaceDE w:val="0"/>
              <w:autoSpaceDN w:val="0"/>
              <w:adjustRightInd w:val="0"/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77317"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  <w:t xml:space="preserve">How does Orwell present different styles of leadership on the farm? </w:t>
            </w:r>
          </w:p>
        </w:tc>
        <w:tc>
          <w:tcPr>
            <w:tcW w:w="1298" w:type="dxa"/>
            <w:shd w:val="clear" w:color="auto" w:fill="auto"/>
          </w:tcPr>
          <w:p w14:paraId="4B1F1CD3" w14:textId="7C6BC0E9" w:rsidR="00A2762E" w:rsidRPr="00A2762E" w:rsidRDefault="00B836FE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Write</w:t>
            </w:r>
          </w:p>
        </w:tc>
        <w:tc>
          <w:tcPr>
            <w:tcW w:w="2213" w:type="dxa"/>
            <w:vMerge/>
          </w:tcPr>
          <w:p w14:paraId="03A199C8" w14:textId="77777777" w:rsidR="00A2762E" w:rsidRPr="00A471A8" w:rsidRDefault="00A2762E" w:rsidP="00751F94">
            <w:pPr>
              <w:rPr>
                <w:b/>
                <w:sz w:val="20"/>
                <w:szCs w:val="20"/>
              </w:rPr>
            </w:pPr>
          </w:p>
        </w:tc>
      </w:tr>
      <w:tr w:rsidR="00A2762E" w:rsidRPr="00950A63" w14:paraId="0E7B0E88" w14:textId="77777777" w:rsidTr="00B836FE">
        <w:trPr>
          <w:trHeight w:val="357"/>
        </w:trPr>
        <w:tc>
          <w:tcPr>
            <w:tcW w:w="966" w:type="dxa"/>
            <w:shd w:val="clear" w:color="auto" w:fill="FFE599" w:themeFill="accent4" w:themeFillTint="66"/>
          </w:tcPr>
          <w:p w14:paraId="79212276" w14:textId="2E529F44" w:rsidR="00A2762E" w:rsidRDefault="00A2762E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21&amp;22</w:t>
            </w:r>
          </w:p>
        </w:tc>
        <w:tc>
          <w:tcPr>
            <w:tcW w:w="4656" w:type="dxa"/>
            <w:shd w:val="clear" w:color="auto" w:fill="FFE599" w:themeFill="accent4" w:themeFillTint="66"/>
          </w:tcPr>
          <w:p w14:paraId="2ACB6902" w14:textId="77777777" w:rsidR="00A2762E" w:rsidRDefault="00A2762E" w:rsidP="00877317">
            <w:pPr>
              <w:autoSpaceDE w:val="0"/>
              <w:autoSpaceDN w:val="0"/>
              <w:adjustRightInd w:val="0"/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  <w:t>Ho</w:t>
            </w:r>
            <w:r w:rsidRPr="00877317"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  <w:t>w do we effectively prepare for as assessment?</w:t>
            </w:r>
          </w:p>
          <w:p w14:paraId="0733F5BE" w14:textId="32F8B891" w:rsidR="00A2762E" w:rsidRPr="00877317" w:rsidRDefault="00A2762E" w:rsidP="00877317">
            <w:pPr>
              <w:autoSpaceDE w:val="0"/>
              <w:autoSpaceDN w:val="0"/>
              <w:adjustRightInd w:val="0"/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1298" w:type="dxa"/>
            <w:shd w:val="clear" w:color="auto" w:fill="FFE599" w:themeFill="accent4" w:themeFillTint="66"/>
          </w:tcPr>
          <w:p w14:paraId="6F672AA6" w14:textId="66BBC465" w:rsidR="00A2762E" w:rsidRPr="00A2762E" w:rsidRDefault="00B836FE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</w:t>
            </w:r>
          </w:p>
        </w:tc>
        <w:tc>
          <w:tcPr>
            <w:tcW w:w="2213" w:type="dxa"/>
            <w:vMerge/>
          </w:tcPr>
          <w:p w14:paraId="63DC1E16" w14:textId="77777777" w:rsidR="00A2762E" w:rsidRPr="00A471A8" w:rsidRDefault="00A2762E" w:rsidP="00751F94">
            <w:pPr>
              <w:rPr>
                <w:b/>
                <w:sz w:val="20"/>
                <w:szCs w:val="20"/>
              </w:rPr>
            </w:pPr>
          </w:p>
        </w:tc>
      </w:tr>
      <w:tr w:rsidR="00A2762E" w:rsidRPr="00950A63" w14:paraId="0C36FFF3" w14:textId="77777777" w:rsidTr="00B836FE">
        <w:trPr>
          <w:trHeight w:val="357"/>
        </w:trPr>
        <w:tc>
          <w:tcPr>
            <w:tcW w:w="966" w:type="dxa"/>
            <w:shd w:val="clear" w:color="auto" w:fill="C5E0B3" w:themeFill="accent6" w:themeFillTint="66"/>
          </w:tcPr>
          <w:p w14:paraId="701DBDE6" w14:textId="14372A18" w:rsidR="00A2762E" w:rsidRDefault="00A2762E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656" w:type="dxa"/>
            <w:shd w:val="clear" w:color="auto" w:fill="C5E0B3" w:themeFill="accent6" w:themeFillTint="66"/>
          </w:tcPr>
          <w:p w14:paraId="400B257A" w14:textId="3864C346" w:rsidR="00A2762E" w:rsidRPr="00877317" w:rsidRDefault="00B836FE" w:rsidP="00877317">
            <w:pPr>
              <w:autoSpaceDE w:val="0"/>
              <w:autoSpaceDN w:val="0"/>
              <w:adjustRightInd w:val="0"/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  <w:t>Assessment feedback</w:t>
            </w:r>
          </w:p>
        </w:tc>
        <w:tc>
          <w:tcPr>
            <w:tcW w:w="1298" w:type="dxa"/>
            <w:shd w:val="clear" w:color="auto" w:fill="C5E0B3" w:themeFill="accent6" w:themeFillTint="66"/>
          </w:tcPr>
          <w:p w14:paraId="06A99C28" w14:textId="0FDF8D54" w:rsidR="00A2762E" w:rsidRPr="00A2762E" w:rsidRDefault="00B836FE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Pen</w:t>
            </w:r>
          </w:p>
        </w:tc>
        <w:tc>
          <w:tcPr>
            <w:tcW w:w="2213" w:type="dxa"/>
            <w:vMerge/>
          </w:tcPr>
          <w:p w14:paraId="33D84E0C" w14:textId="77777777" w:rsidR="00A2762E" w:rsidRPr="00A471A8" w:rsidRDefault="00A2762E" w:rsidP="00751F94">
            <w:pPr>
              <w:rPr>
                <w:b/>
                <w:sz w:val="20"/>
                <w:szCs w:val="20"/>
              </w:rPr>
            </w:pPr>
          </w:p>
        </w:tc>
      </w:tr>
      <w:tr w:rsidR="00A2762E" w:rsidRPr="00950A63" w14:paraId="0F1BF59F" w14:textId="77777777" w:rsidTr="00A2762E">
        <w:trPr>
          <w:trHeight w:val="357"/>
        </w:trPr>
        <w:tc>
          <w:tcPr>
            <w:tcW w:w="966" w:type="dxa"/>
            <w:shd w:val="clear" w:color="auto" w:fill="auto"/>
          </w:tcPr>
          <w:p w14:paraId="3505BBBC" w14:textId="4A801280" w:rsidR="00A2762E" w:rsidRDefault="00A2762E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656" w:type="dxa"/>
            <w:shd w:val="clear" w:color="auto" w:fill="auto"/>
          </w:tcPr>
          <w:p w14:paraId="37FFE673" w14:textId="11D46BFE" w:rsidR="00A2762E" w:rsidRPr="00877317" w:rsidRDefault="00A2762E" w:rsidP="00877317">
            <w:pPr>
              <w:autoSpaceDE w:val="0"/>
              <w:autoSpaceDN w:val="0"/>
              <w:adjustRightInd w:val="0"/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77317">
              <w:rPr>
                <w:rFonts w:cs="Cambria"/>
                <w:bCs/>
                <w:color w:val="000000" w:themeColor="text1"/>
                <w:sz w:val="18"/>
                <w:szCs w:val="18"/>
                <w:lang w:eastAsia="en-GB"/>
              </w:rPr>
              <w:t>What are the key differences between the novella and the film?</w:t>
            </w:r>
          </w:p>
        </w:tc>
        <w:tc>
          <w:tcPr>
            <w:tcW w:w="1298" w:type="dxa"/>
            <w:shd w:val="clear" w:color="auto" w:fill="auto"/>
          </w:tcPr>
          <w:p w14:paraId="6F38AABB" w14:textId="65EC7F76" w:rsidR="00A2762E" w:rsidRPr="00A2762E" w:rsidRDefault="00B836FE" w:rsidP="00751F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6BFAC9C8" w14:textId="77777777" w:rsidR="00A2762E" w:rsidRPr="00A471A8" w:rsidRDefault="00A2762E" w:rsidP="00751F94">
            <w:pPr>
              <w:rPr>
                <w:b/>
                <w:sz w:val="20"/>
                <w:szCs w:val="20"/>
              </w:rPr>
            </w:pPr>
          </w:p>
        </w:tc>
      </w:tr>
    </w:tbl>
    <w:p w14:paraId="47DB6510" w14:textId="2467D25C" w:rsidR="001D28E5" w:rsidRDefault="0034379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4657" wp14:editId="0CA42B93">
                <wp:simplePos x="0" y="0"/>
                <wp:positionH relativeFrom="margin">
                  <wp:posOffset>-569350</wp:posOffset>
                </wp:positionH>
                <wp:positionV relativeFrom="paragraph">
                  <wp:posOffset>-257175</wp:posOffset>
                </wp:positionV>
                <wp:extent cx="9089409" cy="688157"/>
                <wp:effectExtent l="0" t="0" r="1651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409" cy="688157"/>
                        </a:xfrm>
                        <a:prstGeom prst="rect">
                          <a:avLst/>
                        </a:prstGeom>
                        <a:solidFill>
                          <a:srgbClr val="D883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09AF" w14:textId="5579EDFC" w:rsidR="004D74D4" w:rsidRDefault="00950A63" w:rsidP="00B836FE">
                            <w:pPr>
                              <w:shd w:val="clear" w:color="auto" w:fill="D883FF"/>
                              <w:ind w:left="720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Communications Faculty- </w:t>
                            </w:r>
                            <w:r w:rsidR="00AE52DB"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Reading </w:t>
                            </w:r>
                            <w:r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Curriculum Intent</w:t>
                            </w:r>
                            <w:r w:rsidR="003E3164"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- Year </w:t>
                            </w:r>
                            <w:r w:rsidR="00B836FE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7</w:t>
                            </w:r>
                            <w:r w:rsidR="00AF5EB7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Unit: </w:t>
                            </w:r>
                            <w:r w:rsidR="00877317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Summer 2</w:t>
                            </w:r>
                          </w:p>
                          <w:p w14:paraId="32485635" w14:textId="5AB7F85A" w:rsidR="00AF5EB7" w:rsidRPr="006B4E6F" w:rsidRDefault="00877317" w:rsidP="00B836FE">
                            <w:pPr>
                              <w:shd w:val="clear" w:color="auto" w:fill="D883FF"/>
                              <w:ind w:left="720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Modern Texts</w:t>
                            </w:r>
                            <w:r w:rsidR="00AF5EB7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Animal 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85pt;margin-top:-20.25pt;width:715.7pt;height:5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" fillcolor="#d883ff">
                <v:textbox>
                  <w:txbxContent>
                    <w:p w14:paraId="58BE09AF" w14:textId="5579EDFC" w:rsidR="004D74D4" w:rsidRDefault="00950A63" w:rsidP="00B836FE">
                      <w:pPr>
                        <w:shd w:val="clear" w:color="auto" w:fill="D883FF"/>
                        <w:ind w:left="720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Communications Faculty- </w:t>
                      </w:r>
                      <w:r w:rsidR="00AE52DB"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Reading </w:t>
                      </w:r>
                      <w:r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Curriculum Intent</w:t>
                      </w:r>
                      <w:r w:rsidR="003E3164"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- Year </w:t>
                      </w:r>
                      <w:r w:rsidR="00B836FE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7</w:t>
                      </w:r>
                      <w:r w:rsidR="00AF5EB7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Unit: </w:t>
                      </w:r>
                      <w:r w:rsidR="00877317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Summer 2</w:t>
                      </w:r>
                    </w:p>
                    <w:p w14:paraId="32485635" w14:textId="5AB7F85A" w:rsidR="00AF5EB7" w:rsidRPr="006B4E6F" w:rsidRDefault="00877317" w:rsidP="00B836FE">
                      <w:pPr>
                        <w:shd w:val="clear" w:color="auto" w:fill="D883FF"/>
                        <w:ind w:left="720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Modern Texts</w:t>
                      </w:r>
                      <w:r w:rsidR="00AF5EB7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– </w:t>
                      </w: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Animal Farm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1B8" w:rsidRPr="0059565E"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CD3E41F" wp14:editId="481FF7A7">
            <wp:simplePos x="0" y="0"/>
            <wp:positionH relativeFrom="margin">
              <wp:posOffset>8767572</wp:posOffset>
            </wp:positionH>
            <wp:positionV relativeFrom="paragraph">
              <wp:posOffset>-53086</wp:posOffset>
            </wp:positionV>
            <wp:extent cx="610870" cy="610870"/>
            <wp:effectExtent l="0" t="0" r="0" b="0"/>
            <wp:wrapNone/>
            <wp:docPr id="1" name="Picture 1" descr="Image result for h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t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0F11A" w14:textId="77777777" w:rsidR="001D28E5" w:rsidRDefault="001D28E5"/>
    <w:p w14:paraId="72EE4790" w14:textId="083433A6" w:rsidR="00147B92" w:rsidRDefault="00B836FE">
      <w:pPr>
        <w:rPr>
          <w:sz w:val="18"/>
        </w:rPr>
      </w:pPr>
    </w:p>
    <w:p w14:paraId="55AE0CFE" w14:textId="11355421" w:rsidR="00895194" w:rsidRDefault="00895194">
      <w:pPr>
        <w:rPr>
          <w:sz w:val="18"/>
        </w:rPr>
      </w:pPr>
    </w:p>
    <w:p w14:paraId="45E92006" w14:textId="77777777" w:rsidR="00895194" w:rsidRPr="00950A63" w:rsidRDefault="00895194">
      <w:pPr>
        <w:rPr>
          <w:sz w:val="18"/>
        </w:rPr>
      </w:pPr>
    </w:p>
    <w:sectPr w:rsidR="00895194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9630A"/>
    <w:rsid w:val="00116FDD"/>
    <w:rsid w:val="00124EDD"/>
    <w:rsid w:val="00140780"/>
    <w:rsid w:val="001C2287"/>
    <w:rsid w:val="001D28E5"/>
    <w:rsid w:val="002129CA"/>
    <w:rsid w:val="00263419"/>
    <w:rsid w:val="00276F97"/>
    <w:rsid w:val="00287B34"/>
    <w:rsid w:val="002A1513"/>
    <w:rsid w:val="002A26A4"/>
    <w:rsid w:val="002D5A74"/>
    <w:rsid w:val="00342CB9"/>
    <w:rsid w:val="0034379C"/>
    <w:rsid w:val="003E3164"/>
    <w:rsid w:val="00475929"/>
    <w:rsid w:val="004D74D4"/>
    <w:rsid w:val="00576A6F"/>
    <w:rsid w:val="0059565E"/>
    <w:rsid w:val="005B4FDE"/>
    <w:rsid w:val="006128E7"/>
    <w:rsid w:val="00622AAD"/>
    <w:rsid w:val="0063293F"/>
    <w:rsid w:val="00654DBF"/>
    <w:rsid w:val="006658A4"/>
    <w:rsid w:val="006B4E6F"/>
    <w:rsid w:val="006C3323"/>
    <w:rsid w:val="006D1090"/>
    <w:rsid w:val="006F7050"/>
    <w:rsid w:val="00751F94"/>
    <w:rsid w:val="00755ED2"/>
    <w:rsid w:val="007D507E"/>
    <w:rsid w:val="00877317"/>
    <w:rsid w:val="00895194"/>
    <w:rsid w:val="008961B8"/>
    <w:rsid w:val="00897A90"/>
    <w:rsid w:val="008C5990"/>
    <w:rsid w:val="008E3DFD"/>
    <w:rsid w:val="00950A63"/>
    <w:rsid w:val="00991ABB"/>
    <w:rsid w:val="00A2762E"/>
    <w:rsid w:val="00A30F13"/>
    <w:rsid w:val="00A471A8"/>
    <w:rsid w:val="00A529B0"/>
    <w:rsid w:val="00A8217D"/>
    <w:rsid w:val="00AB7855"/>
    <w:rsid w:val="00AE52DB"/>
    <w:rsid w:val="00AF5EB7"/>
    <w:rsid w:val="00B333FC"/>
    <w:rsid w:val="00B836FE"/>
    <w:rsid w:val="00BE19D3"/>
    <w:rsid w:val="00C64332"/>
    <w:rsid w:val="00C659AB"/>
    <w:rsid w:val="00C968A8"/>
    <w:rsid w:val="00CC771A"/>
    <w:rsid w:val="00D830EE"/>
    <w:rsid w:val="00D929BD"/>
    <w:rsid w:val="00DD0AA6"/>
    <w:rsid w:val="00E26141"/>
    <w:rsid w:val="00E31E88"/>
    <w:rsid w:val="00EB6454"/>
    <w:rsid w:val="00F669B7"/>
    <w:rsid w:val="00FC3616"/>
    <w:rsid w:val="00FC7A7B"/>
    <w:rsid w:val="00FD01D3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4BE510-41D9-47A3-BF2F-32D5CCDEA101}"/>
</file>

<file path=customXml/itemProps2.xml><?xml version="1.0" encoding="utf-8"?>
<ds:datastoreItem xmlns:ds="http://schemas.openxmlformats.org/officeDocument/2006/customXml" ds:itemID="{D0CD4B7B-0F92-46E8-BE11-1F50C9D5AD9B}"/>
</file>

<file path=customXml/itemProps3.xml><?xml version="1.0" encoding="utf-8"?>
<ds:datastoreItem xmlns:ds="http://schemas.openxmlformats.org/officeDocument/2006/customXml" ds:itemID="{FBF68E42-4832-427A-A5DD-3D41C087E3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2</cp:revision>
  <cp:lastPrinted>2020-01-11T18:59:00Z</cp:lastPrinted>
  <dcterms:created xsi:type="dcterms:W3CDTF">2020-10-19T18:41:00Z</dcterms:created>
  <dcterms:modified xsi:type="dcterms:W3CDTF">2020-10-19T18:41:00Z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