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584C57" w:rsidRDefault="00EC3C0C" w:rsidP="00EC3C0C">
      <w:pPr>
        <w:rPr>
          <w:rFonts w:asciiTheme="minorHAnsi" w:hAnsiTheme="minorHAnsi" w:cstheme="minorHAnsi"/>
        </w:rPr>
      </w:pP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EC61A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7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EC61A4">
                        <w:rPr>
                          <w:sz w:val="36"/>
                          <w:szCs w:val="36"/>
                          <w14:ligatures w14:val="none"/>
                        </w:rPr>
                        <w:t>2</w:t>
                      </w:r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3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0"/>
        <w:gridCol w:w="423"/>
        <w:gridCol w:w="423"/>
        <w:gridCol w:w="427"/>
      </w:tblGrid>
      <w:tr w:rsidR="00771776" w:rsidRPr="00584C57" w:rsidTr="00776B22">
        <w:trPr>
          <w:trHeight w:val="30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F045E7" w:rsidP="00674E5C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Medieval Times: Early medieval England, 400-1170</w:t>
            </w:r>
          </w:p>
        </w:tc>
        <w:tc>
          <w:tcPr>
            <w:tcW w:w="1273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771776" w:rsidRPr="00584C57" w:rsidTr="002B5366">
        <w:trPr>
          <w:trHeight w:val="215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FD6188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E246B0" w:rsidP="009F41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create a timeline of England’s rulers up to 1066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771776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Pr="00584C57" w:rsidRDefault="002F1A98" w:rsidP="009F41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explain the significance of 1066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771776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Pr="00584C57" w:rsidRDefault="00E123C8" w:rsidP="00A731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describe the </w:t>
            </w:r>
            <w:r w:rsidR="00A7315C">
              <w:rPr>
                <w:rFonts w:asciiTheme="minorHAnsi" w:hAnsiTheme="minorHAnsi" w:cstheme="minorHAnsi"/>
              </w:rPr>
              <w:t>change in features</w:t>
            </w:r>
            <w:r>
              <w:rPr>
                <w:rFonts w:asciiTheme="minorHAnsi" w:hAnsiTheme="minorHAnsi" w:cstheme="minorHAnsi"/>
              </w:rPr>
              <w:t xml:space="preserve"> of early medieval society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2B5366" w:rsidRPr="00584C57" w:rsidTr="002B5366">
        <w:trPr>
          <w:trHeight w:val="213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B5366" w:rsidRPr="00584C57" w:rsidRDefault="002B5366" w:rsidP="002B53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explain the impact of the conflict between church and king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B5366" w:rsidRPr="00584C57" w:rsidRDefault="002B5366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B5366" w:rsidRPr="00584C57" w:rsidRDefault="002B5366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B5366" w:rsidRPr="00584C57" w:rsidRDefault="002B5366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</w:tbl>
    <w:p w:rsidR="00771776" w:rsidRPr="00584C57" w:rsidRDefault="00771776" w:rsidP="00771776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51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469"/>
        <w:gridCol w:w="2597"/>
        <w:gridCol w:w="2676"/>
      </w:tblGrid>
      <w:tr w:rsidR="00771776" w:rsidRPr="00584C57" w:rsidTr="00A1231E">
        <w:trPr>
          <w:trHeight w:val="35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675E92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Cs w:val="18"/>
                <w14:ligatures w14:val="none"/>
              </w:rPr>
              <w:t>Lesson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Learning Focus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Assessment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Key Words</w:t>
            </w:r>
          </w:p>
        </w:tc>
      </w:tr>
      <w:tr w:rsidR="00842C8E" w:rsidRPr="00584C57" w:rsidTr="00A1231E">
        <w:trPr>
          <w:trHeight w:val="38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8E" w:rsidRPr="00584C57" w:rsidRDefault="00842C8E" w:rsidP="00842C8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1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584C57" w:rsidRDefault="00842C8E" w:rsidP="00842C8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happened to Britain before 1066?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584C57" w:rsidRDefault="00FD4FF8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584C57" w:rsidRDefault="00842C8E" w:rsidP="00842C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Roman, Viking, Saxon, Norman, chronology, timeline</w:t>
            </w:r>
          </w:p>
        </w:tc>
      </w:tr>
      <w:tr w:rsidR="00FD4FF8" w:rsidRPr="00584C57" w:rsidTr="00A1231E">
        <w:trPr>
          <w:trHeight w:val="37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14:ligatures w14:val="none"/>
              </w:rPr>
              <w:t>2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was there a crisis in 1066?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live marking, green pen</w:t>
            </w:r>
            <w:r w:rsidR="007F47A9">
              <w:rPr>
                <w:rFonts w:asciiTheme="minorHAnsi" w:hAnsiTheme="minorHAnsi" w:cstheme="minorHAnsi"/>
                <w14:ligatures w14:val="none"/>
              </w:rPr>
              <w:t>, extended writing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Succession, crisis, Harold Godwinson, Harald Hardrada, William of Normandy, Edgar Æthling</w:t>
            </w:r>
          </w:p>
        </w:tc>
      </w:tr>
      <w:tr w:rsidR="00FD4FF8" w:rsidRPr="00584C57" w:rsidTr="00A1231E">
        <w:trPr>
          <w:trHeight w:val="35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3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did the Battle of Stamford Bridge change?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011582" w:rsidP="00011582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</w:t>
            </w:r>
            <w:r w:rsidR="00961475">
              <w:rPr>
                <w:rFonts w:asciiTheme="minorHAnsi" w:hAnsiTheme="minorHAnsi" w:cstheme="minorHAnsi"/>
                <w14:ligatures w14:val="none"/>
              </w:rPr>
              <w:t>g</w:t>
            </w:r>
            <w:r>
              <w:rPr>
                <w:rFonts w:asciiTheme="minorHAnsi" w:hAnsiTheme="minorHAnsi" w:cstheme="minorHAnsi"/>
                <w14:ligatures w14:val="none"/>
              </w:rPr>
              <w:t>, summative assessment, regular r</w:t>
            </w:r>
            <w:r w:rsidR="00961475">
              <w:rPr>
                <w:rFonts w:asciiTheme="minorHAnsi" w:hAnsiTheme="minorHAnsi" w:cstheme="minorHAnsi"/>
                <w14:ligatures w14:val="none"/>
              </w:rPr>
              <w:t>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Stamford Bridge, cavalry, berserker, Viking, succession, change and continuity </w:t>
            </w:r>
          </w:p>
        </w:tc>
      </w:tr>
      <w:tr w:rsidR="00FD4FF8" w:rsidRPr="00584C57" w:rsidTr="00A1231E">
        <w:trPr>
          <w:trHeight w:val="34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4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B4192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Why is the Battle of Hastings a </w:t>
            </w:r>
            <w:r w:rsidR="00B41927">
              <w:rPr>
                <w:rFonts w:asciiTheme="minorHAnsi" w:hAnsiTheme="minorHAnsi" w:cstheme="minorHAnsi"/>
              </w:rPr>
              <w:t>turning point?</w:t>
            </w:r>
            <w:bookmarkStart w:id="0" w:name="_GoBack"/>
            <w:bookmarkEnd w:id="0"/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3817EB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ILO 4 mark Q</w:t>
            </w:r>
            <w:r w:rsidR="00FD4FF8">
              <w:rPr>
                <w:rFonts w:asciiTheme="minorHAnsi" w:hAnsiTheme="minorHAnsi" w:cstheme="minorHAnsi"/>
                <w14:ligatures w14:val="none"/>
              </w:rPr>
              <w:t xml:space="preserve">u Explain one way the Noman Conquest changed England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Watershed, historical significance, Hastings, victory</w:t>
            </w:r>
          </w:p>
        </w:tc>
      </w:tr>
      <w:tr w:rsidR="00FD4FF8" w:rsidRPr="00584C57" w:rsidTr="00A1231E">
        <w:trPr>
          <w:trHeight w:val="46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5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effective were Norman castles?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095402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live marking, green pen,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Motte, bailey, palisade, defence, judgement, effectiveness</w:t>
            </w:r>
          </w:p>
        </w:tc>
      </w:tr>
      <w:tr w:rsidR="00FD4FF8" w:rsidRPr="00584C57" w:rsidTr="00A1231E">
        <w:trPr>
          <w:trHeight w:val="40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6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was medieval society organised?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1E2755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Feudal system, change and continuity, serf/villein, baron, king, lord, vassal, hierarchy</w:t>
            </w:r>
          </w:p>
        </w:tc>
      </w:tr>
      <w:tr w:rsidR="00FD4FF8" w:rsidRPr="00584C57" w:rsidTr="00E246B0">
        <w:trPr>
          <w:trHeight w:val="87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7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did William compile the Domesday Book?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2A44E7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</w:t>
            </w:r>
            <w:r w:rsidR="009A6942">
              <w:rPr>
                <w:rFonts w:asciiTheme="minorHAnsi" w:hAnsiTheme="minorHAnsi" w:cstheme="minorHAnsi"/>
                <w14:ligatures w14:val="none"/>
              </w:rPr>
              <w:t xml:space="preserve"> live marking, green pen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Tax, land ownership, feudal system, circuits, Domesday, success, rebellions</w:t>
            </w:r>
          </w:p>
        </w:tc>
      </w:tr>
      <w:tr w:rsidR="00FD4FF8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8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Default="00FD4FF8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was the medieval church so important?</w:t>
            </w:r>
          </w:p>
          <w:p w:rsidR="00FD4FF8" w:rsidRPr="00AA26C7" w:rsidRDefault="00FD4FF8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Local case study: Durham Cathedral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9A6942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live marking, green pen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Church, me</w:t>
            </w:r>
            <w:r w:rsidR="00962354">
              <w:rPr>
                <w:rFonts w:asciiTheme="minorHAnsi" w:hAnsiTheme="minorHAnsi" w:cstheme="minorHAnsi"/>
              </w:rPr>
              <w:t>dieval, religion, significance</w:t>
            </w:r>
          </w:p>
        </w:tc>
      </w:tr>
      <w:tr w:rsidR="00FD4FF8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9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was Thomas Becket murdered?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2D39FA" w:rsidP="00A8570C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ILO 4 mark Q</w:t>
            </w:r>
            <w:r w:rsidR="00FD4FF8">
              <w:rPr>
                <w:rFonts w:asciiTheme="minorHAnsi" w:hAnsiTheme="minorHAnsi" w:cstheme="minorHAnsi"/>
                <w14:ligatures w14:val="none"/>
              </w:rPr>
              <w:t>u Describe two features of the Becket crisis (Extension: How does the Becket crisis reflect medieval English problems?)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Thomas Becket, Henry II, knights, conflict, Clarendon, power struggle, assassination</w:t>
            </w:r>
          </w:p>
        </w:tc>
      </w:tr>
    </w:tbl>
    <w:p w:rsidR="007E443D" w:rsidRPr="00584C57" w:rsidRDefault="007E443D" w:rsidP="00584C57">
      <w:pPr>
        <w:rPr>
          <w:rFonts w:asciiTheme="minorHAnsi" w:hAnsiTheme="minorHAnsi" w:cstheme="minorHAnsi"/>
        </w:rPr>
      </w:pPr>
    </w:p>
    <w:sectPr w:rsidR="007E443D" w:rsidRPr="00584C57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11582"/>
    <w:rsid w:val="000210B5"/>
    <w:rsid w:val="000722CC"/>
    <w:rsid w:val="00095402"/>
    <w:rsid w:val="000A5F1D"/>
    <w:rsid w:val="00114D50"/>
    <w:rsid w:val="001D6132"/>
    <w:rsid w:val="001E2755"/>
    <w:rsid w:val="00286D57"/>
    <w:rsid w:val="002A44E7"/>
    <w:rsid w:val="002B3A07"/>
    <w:rsid w:val="002B5366"/>
    <w:rsid w:val="002D39FA"/>
    <w:rsid w:val="002E5928"/>
    <w:rsid w:val="002F1A98"/>
    <w:rsid w:val="003817EB"/>
    <w:rsid w:val="00381B1C"/>
    <w:rsid w:val="003A492F"/>
    <w:rsid w:val="003E0C4E"/>
    <w:rsid w:val="00493E5B"/>
    <w:rsid w:val="00545347"/>
    <w:rsid w:val="00570F5A"/>
    <w:rsid w:val="00584C57"/>
    <w:rsid w:val="005A2F93"/>
    <w:rsid w:val="00674E5C"/>
    <w:rsid w:val="00675E92"/>
    <w:rsid w:val="006B7CF3"/>
    <w:rsid w:val="006E16D2"/>
    <w:rsid w:val="006E4204"/>
    <w:rsid w:val="007337C2"/>
    <w:rsid w:val="00771776"/>
    <w:rsid w:val="00771DF8"/>
    <w:rsid w:val="00776B22"/>
    <w:rsid w:val="007A0CE7"/>
    <w:rsid w:val="007D540B"/>
    <w:rsid w:val="007E443D"/>
    <w:rsid w:val="007F47A9"/>
    <w:rsid w:val="00807FFE"/>
    <w:rsid w:val="0083625A"/>
    <w:rsid w:val="00842C8E"/>
    <w:rsid w:val="008866BC"/>
    <w:rsid w:val="008E6D2C"/>
    <w:rsid w:val="008F79DA"/>
    <w:rsid w:val="00906087"/>
    <w:rsid w:val="0091319B"/>
    <w:rsid w:val="00961475"/>
    <w:rsid w:val="00962354"/>
    <w:rsid w:val="0097289D"/>
    <w:rsid w:val="009A6942"/>
    <w:rsid w:val="009C6F18"/>
    <w:rsid w:val="009D3EA5"/>
    <w:rsid w:val="009E3C4C"/>
    <w:rsid w:val="009F4170"/>
    <w:rsid w:val="00A1231E"/>
    <w:rsid w:val="00A7315C"/>
    <w:rsid w:val="00A8570C"/>
    <w:rsid w:val="00AA26C7"/>
    <w:rsid w:val="00AA275D"/>
    <w:rsid w:val="00AD2578"/>
    <w:rsid w:val="00AE3394"/>
    <w:rsid w:val="00B31DD3"/>
    <w:rsid w:val="00B41927"/>
    <w:rsid w:val="00B809EE"/>
    <w:rsid w:val="00BC2135"/>
    <w:rsid w:val="00BF6796"/>
    <w:rsid w:val="00D07316"/>
    <w:rsid w:val="00D32E3C"/>
    <w:rsid w:val="00D330C8"/>
    <w:rsid w:val="00D431C0"/>
    <w:rsid w:val="00D57F13"/>
    <w:rsid w:val="00D60B64"/>
    <w:rsid w:val="00DA0AC1"/>
    <w:rsid w:val="00DF44E8"/>
    <w:rsid w:val="00E123C8"/>
    <w:rsid w:val="00E246B0"/>
    <w:rsid w:val="00E27C88"/>
    <w:rsid w:val="00E7778A"/>
    <w:rsid w:val="00E976FF"/>
    <w:rsid w:val="00EC3C0C"/>
    <w:rsid w:val="00EC61A4"/>
    <w:rsid w:val="00F045E7"/>
    <w:rsid w:val="00F05838"/>
    <w:rsid w:val="00F37312"/>
    <w:rsid w:val="00F5550E"/>
    <w:rsid w:val="00FD4FF8"/>
    <w:rsid w:val="00F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0C4E"/>
  <w15:docId w15:val="{CFC2391B-5868-4908-A67B-B8837F7E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9FFAD-D91F-4337-8F7A-D31C892317AC}"/>
</file>

<file path=customXml/itemProps2.xml><?xml version="1.0" encoding="utf-8"?>
<ds:datastoreItem xmlns:ds="http://schemas.openxmlformats.org/officeDocument/2006/customXml" ds:itemID="{2086CACC-0728-41F5-BB09-BB8727BC5BF1}"/>
</file>

<file path=customXml/itemProps3.xml><?xml version="1.0" encoding="utf-8"?>
<ds:datastoreItem xmlns:ds="http://schemas.openxmlformats.org/officeDocument/2006/customXml" ds:itemID="{DD717B60-E1FE-4619-9089-D1FDC87B9C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Eve Hodgson</cp:lastModifiedBy>
  <cp:revision>34</cp:revision>
  <dcterms:created xsi:type="dcterms:W3CDTF">2020-01-06T11:13:00Z</dcterms:created>
  <dcterms:modified xsi:type="dcterms:W3CDTF">2020-01-16T15:59:00Z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