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895194">
        <w:tc>
          <w:tcPr>
            <w:tcW w:w="1272" w:type="dxa"/>
          </w:tcPr>
          <w:p w14:paraId="0058CE04" w14:textId="0C141808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895194">
        <w:tc>
          <w:tcPr>
            <w:tcW w:w="1272" w:type="dxa"/>
            <w:vMerge w:val="restart"/>
          </w:tcPr>
          <w:p w14:paraId="694A7DEA" w14:textId="77777777" w:rsidR="00895194" w:rsidRDefault="00895194" w:rsidP="00A8217D">
            <w:pPr>
              <w:jc w:val="center"/>
              <w:rPr>
                <w:b/>
              </w:rPr>
            </w:pPr>
          </w:p>
          <w:p w14:paraId="089EE044" w14:textId="236EB60B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94095B" w14:textId="77777777" w:rsidR="00895194" w:rsidRDefault="00895194" w:rsidP="00A8217D">
            <w:pPr>
              <w:ind w:left="360"/>
            </w:pPr>
          </w:p>
          <w:p w14:paraId="520E56C3" w14:textId="7DA5895F" w:rsidR="003E3164" w:rsidRPr="0063293F" w:rsidRDefault="003E3164" w:rsidP="00A8217D">
            <w:pPr>
              <w:ind w:left="360"/>
            </w:pPr>
            <w:r w:rsidRPr="0063293F">
              <w:t xml:space="preserve">Show </w:t>
            </w:r>
            <w:proofErr w:type="gramStart"/>
            <w:r w:rsidRPr="0063293F">
              <w:t>an</w:t>
            </w:r>
            <w:proofErr w:type="gramEnd"/>
            <w:r w:rsidRPr="0063293F">
              <w:t xml:space="preserve">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895194">
        <w:tc>
          <w:tcPr>
            <w:tcW w:w="1272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AF4DE33" w14:textId="77777777" w:rsidR="00895194" w:rsidRDefault="00895194" w:rsidP="00A8217D">
            <w:pPr>
              <w:ind w:left="360"/>
            </w:pPr>
          </w:p>
          <w:p w14:paraId="3BE81147" w14:textId="2C0946FB" w:rsidR="00895194" w:rsidRDefault="003E3164" w:rsidP="00A8217D">
            <w:pPr>
              <w:ind w:left="360"/>
            </w:pPr>
            <w:r w:rsidRPr="0063293F">
              <w:t xml:space="preserve">Select and apply textual detail to </w:t>
            </w:r>
          </w:p>
          <w:p w14:paraId="28557C30" w14:textId="3D637842" w:rsidR="003E3164" w:rsidRDefault="00895194" w:rsidP="00895194">
            <w:r>
              <w:t xml:space="preserve">       </w:t>
            </w:r>
            <w:r w:rsidR="003E3164" w:rsidRPr="0063293F">
              <w:t>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895194">
        <w:tc>
          <w:tcPr>
            <w:tcW w:w="1272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69B5DB" w14:textId="77777777" w:rsidR="00895194" w:rsidRDefault="00895194" w:rsidP="00A8217D">
            <w:pPr>
              <w:ind w:left="360"/>
            </w:pPr>
          </w:p>
          <w:p w14:paraId="08964AF3" w14:textId="02656F41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895194">
        <w:tc>
          <w:tcPr>
            <w:tcW w:w="1272" w:type="dxa"/>
            <w:vMerge w:val="restart"/>
          </w:tcPr>
          <w:p w14:paraId="7B520D12" w14:textId="77777777" w:rsidR="00895194" w:rsidRDefault="00895194" w:rsidP="00A8217D">
            <w:pPr>
              <w:jc w:val="center"/>
              <w:rPr>
                <w:b/>
              </w:rPr>
            </w:pPr>
          </w:p>
          <w:p w14:paraId="5B8549D7" w14:textId="77777777" w:rsidR="00895194" w:rsidRDefault="00895194" w:rsidP="00A8217D">
            <w:pPr>
              <w:jc w:val="center"/>
              <w:rPr>
                <w:b/>
              </w:rPr>
            </w:pPr>
          </w:p>
          <w:p w14:paraId="1DBA18BE" w14:textId="15CC5929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6F427B" w14:textId="77777777" w:rsidR="00895194" w:rsidRDefault="00895194" w:rsidP="00A8217D">
            <w:pPr>
              <w:ind w:left="360"/>
            </w:pPr>
          </w:p>
          <w:p w14:paraId="0754022D" w14:textId="69CD6381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895194">
        <w:tc>
          <w:tcPr>
            <w:tcW w:w="1272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49D9E137" w14:textId="77777777" w:rsidR="00895194" w:rsidRDefault="00895194" w:rsidP="00A8217D">
            <w:pPr>
              <w:ind w:left="360"/>
            </w:pPr>
          </w:p>
          <w:p w14:paraId="645FAAF5" w14:textId="52560A6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895194">
        <w:tc>
          <w:tcPr>
            <w:tcW w:w="1272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4C009058" w14:textId="77777777" w:rsidR="00895194" w:rsidRDefault="00895194" w:rsidP="00A8217D">
            <w:pPr>
              <w:ind w:left="360"/>
            </w:pPr>
          </w:p>
          <w:p w14:paraId="22B6702D" w14:textId="46A1E5FA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895194">
        <w:trPr>
          <w:trHeight w:val="665"/>
        </w:trPr>
        <w:tc>
          <w:tcPr>
            <w:tcW w:w="1272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F43222" w14:textId="77777777" w:rsidR="00895194" w:rsidRDefault="00895194" w:rsidP="00A8217D">
            <w:pPr>
              <w:ind w:left="360"/>
            </w:pPr>
          </w:p>
          <w:p w14:paraId="59A3D815" w14:textId="77777777" w:rsidR="003E3164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  <w:p w14:paraId="59E56785" w14:textId="1B7E5C33" w:rsidR="00895194" w:rsidRPr="0063293F" w:rsidRDefault="00895194" w:rsidP="00A8217D">
            <w:pPr>
              <w:ind w:left="360"/>
            </w:pP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111"/>
        <w:gridCol w:w="1843"/>
        <w:gridCol w:w="2213"/>
      </w:tblGrid>
      <w:tr w:rsidR="002A26A4" w:rsidRPr="00950A63" w14:paraId="65B5D120" w14:textId="77777777" w:rsidTr="005B4FDE">
        <w:trPr>
          <w:trHeight w:val="357"/>
        </w:trPr>
        <w:tc>
          <w:tcPr>
            <w:tcW w:w="966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7E189054" w:rsidR="002A26A4" w:rsidRPr="0059565E" w:rsidRDefault="002A26A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E61ED0" w:rsidRPr="00950A63" w14:paraId="3AB3C56E" w14:textId="77777777" w:rsidTr="005B4FDE">
        <w:trPr>
          <w:trHeight w:val="357"/>
        </w:trPr>
        <w:tc>
          <w:tcPr>
            <w:tcW w:w="966" w:type="dxa"/>
          </w:tcPr>
          <w:p w14:paraId="0B24B65C" w14:textId="77777777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A7492F5" w14:textId="18E394F9" w:rsidR="00E61ED0" w:rsidRPr="00FA3945" w:rsidRDefault="0098315B" w:rsidP="00FA3945">
            <w:pPr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  <w:t>Who was Shakespeare?</w:t>
            </w:r>
          </w:p>
        </w:tc>
        <w:tc>
          <w:tcPr>
            <w:tcW w:w="1843" w:type="dxa"/>
          </w:tcPr>
          <w:p w14:paraId="053688F0" w14:textId="60CA921A" w:rsidR="00E61ED0" w:rsidRPr="00A471A8" w:rsidRDefault="001357E6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</w:t>
            </w:r>
          </w:p>
        </w:tc>
        <w:tc>
          <w:tcPr>
            <w:tcW w:w="2213" w:type="dxa"/>
            <w:vMerge w:val="restart"/>
          </w:tcPr>
          <w:p w14:paraId="7C16456B" w14:textId="77777777" w:rsidR="0098315B" w:rsidRPr="0098315B" w:rsidRDefault="0098315B" w:rsidP="0098315B">
            <w:pPr>
              <w:rPr>
                <w:rFonts w:cstheme="minorHAnsi"/>
                <w:sz w:val="18"/>
                <w:szCs w:val="18"/>
              </w:rPr>
            </w:pPr>
            <w:r w:rsidRPr="0098315B">
              <w:rPr>
                <w:rFonts w:cstheme="minorHAnsi"/>
                <w:sz w:val="18"/>
                <w:szCs w:val="18"/>
              </w:rPr>
              <w:t xml:space="preserve">Shakespeare </w:t>
            </w:r>
          </w:p>
          <w:p w14:paraId="5E927FF0" w14:textId="77777777" w:rsidR="0098315B" w:rsidRDefault="0098315B" w:rsidP="0098315B">
            <w:pPr>
              <w:rPr>
                <w:rFonts w:cstheme="minorHAnsi"/>
                <w:sz w:val="18"/>
                <w:szCs w:val="18"/>
              </w:rPr>
            </w:pPr>
          </w:p>
          <w:p w14:paraId="7D722396" w14:textId="5C3B0097" w:rsidR="0098315B" w:rsidRPr="0098315B" w:rsidRDefault="0098315B" w:rsidP="0098315B">
            <w:pPr>
              <w:rPr>
                <w:rFonts w:cstheme="minorHAnsi"/>
                <w:sz w:val="18"/>
                <w:szCs w:val="18"/>
              </w:rPr>
            </w:pPr>
            <w:r w:rsidRPr="0098315B">
              <w:rPr>
                <w:rFonts w:cstheme="minorHAnsi"/>
                <w:sz w:val="18"/>
                <w:szCs w:val="18"/>
              </w:rPr>
              <w:t xml:space="preserve">Ambition </w:t>
            </w:r>
          </w:p>
          <w:p w14:paraId="677B40FA" w14:textId="77777777" w:rsidR="0098315B" w:rsidRDefault="0098315B" w:rsidP="0098315B">
            <w:pPr>
              <w:rPr>
                <w:rFonts w:cstheme="minorHAnsi"/>
                <w:sz w:val="18"/>
                <w:szCs w:val="18"/>
              </w:rPr>
            </w:pPr>
          </w:p>
          <w:p w14:paraId="1ECC2C4D" w14:textId="35430749" w:rsidR="0098315B" w:rsidRPr="0098315B" w:rsidRDefault="0098315B" w:rsidP="0098315B">
            <w:pPr>
              <w:rPr>
                <w:rFonts w:cstheme="minorHAnsi"/>
                <w:sz w:val="18"/>
                <w:szCs w:val="18"/>
              </w:rPr>
            </w:pPr>
            <w:r w:rsidRPr="0098315B">
              <w:rPr>
                <w:rFonts w:cstheme="minorHAnsi"/>
                <w:sz w:val="18"/>
                <w:szCs w:val="18"/>
              </w:rPr>
              <w:t xml:space="preserve">Loyalty </w:t>
            </w:r>
          </w:p>
          <w:p w14:paraId="7482FBD8" w14:textId="77777777" w:rsidR="0098315B" w:rsidRDefault="0098315B" w:rsidP="0098315B">
            <w:pPr>
              <w:rPr>
                <w:rFonts w:cstheme="minorHAnsi"/>
                <w:sz w:val="18"/>
                <w:szCs w:val="18"/>
              </w:rPr>
            </w:pPr>
          </w:p>
          <w:p w14:paraId="19CC54BA" w14:textId="7E789F44" w:rsidR="0098315B" w:rsidRPr="0098315B" w:rsidRDefault="0098315B" w:rsidP="0098315B">
            <w:pPr>
              <w:rPr>
                <w:rFonts w:cstheme="minorHAnsi"/>
                <w:sz w:val="18"/>
                <w:szCs w:val="18"/>
              </w:rPr>
            </w:pPr>
            <w:r w:rsidRPr="0098315B">
              <w:rPr>
                <w:rFonts w:cstheme="minorHAnsi"/>
                <w:sz w:val="18"/>
                <w:szCs w:val="18"/>
              </w:rPr>
              <w:t>Fate</w:t>
            </w:r>
          </w:p>
          <w:p w14:paraId="29FB0E63" w14:textId="77777777" w:rsidR="0098315B" w:rsidRDefault="0098315B" w:rsidP="0098315B">
            <w:pPr>
              <w:rPr>
                <w:rFonts w:cstheme="minorHAnsi"/>
                <w:sz w:val="18"/>
                <w:szCs w:val="18"/>
              </w:rPr>
            </w:pPr>
          </w:p>
          <w:p w14:paraId="4EDB1360" w14:textId="60048F51" w:rsidR="0098315B" w:rsidRPr="0098315B" w:rsidRDefault="0098315B" w:rsidP="0098315B">
            <w:pPr>
              <w:rPr>
                <w:rFonts w:cstheme="minorHAnsi"/>
                <w:sz w:val="18"/>
                <w:szCs w:val="18"/>
              </w:rPr>
            </w:pPr>
            <w:r w:rsidRPr="0098315B">
              <w:rPr>
                <w:rFonts w:cstheme="minorHAnsi"/>
                <w:sz w:val="18"/>
                <w:szCs w:val="18"/>
              </w:rPr>
              <w:t>Omen</w:t>
            </w:r>
          </w:p>
          <w:p w14:paraId="508BAE4F" w14:textId="77777777" w:rsidR="0098315B" w:rsidRDefault="0098315B" w:rsidP="0098315B">
            <w:pPr>
              <w:rPr>
                <w:rFonts w:cstheme="minorHAnsi"/>
                <w:sz w:val="18"/>
                <w:szCs w:val="18"/>
              </w:rPr>
            </w:pPr>
          </w:p>
          <w:p w14:paraId="45831F5E" w14:textId="1F63BE63" w:rsidR="0098315B" w:rsidRPr="0098315B" w:rsidRDefault="0098315B" w:rsidP="0098315B">
            <w:pPr>
              <w:rPr>
                <w:rFonts w:cstheme="minorHAnsi"/>
                <w:sz w:val="18"/>
                <w:szCs w:val="18"/>
              </w:rPr>
            </w:pPr>
            <w:r w:rsidRPr="0098315B">
              <w:rPr>
                <w:rFonts w:cstheme="minorHAnsi"/>
                <w:sz w:val="18"/>
                <w:szCs w:val="18"/>
              </w:rPr>
              <w:t>Masculinity</w:t>
            </w:r>
          </w:p>
          <w:p w14:paraId="4FF0048D" w14:textId="77777777" w:rsidR="0098315B" w:rsidRDefault="0098315B" w:rsidP="0098315B">
            <w:pPr>
              <w:rPr>
                <w:rFonts w:cstheme="minorHAnsi"/>
                <w:sz w:val="18"/>
                <w:szCs w:val="18"/>
              </w:rPr>
            </w:pPr>
          </w:p>
          <w:p w14:paraId="52573CA7" w14:textId="19AAFE71" w:rsidR="0098315B" w:rsidRPr="0098315B" w:rsidRDefault="0098315B" w:rsidP="0098315B">
            <w:pPr>
              <w:rPr>
                <w:rFonts w:cstheme="minorHAnsi"/>
                <w:sz w:val="18"/>
                <w:szCs w:val="18"/>
              </w:rPr>
            </w:pPr>
            <w:r w:rsidRPr="0098315B">
              <w:rPr>
                <w:rFonts w:cstheme="minorHAnsi"/>
                <w:sz w:val="18"/>
                <w:szCs w:val="18"/>
              </w:rPr>
              <w:t xml:space="preserve">Tyrant </w:t>
            </w:r>
          </w:p>
          <w:p w14:paraId="72757CFA" w14:textId="77777777" w:rsidR="0098315B" w:rsidRDefault="0098315B" w:rsidP="0098315B">
            <w:pPr>
              <w:rPr>
                <w:rFonts w:cstheme="minorHAnsi"/>
                <w:sz w:val="18"/>
                <w:szCs w:val="18"/>
              </w:rPr>
            </w:pPr>
          </w:p>
          <w:p w14:paraId="77BEB4E5" w14:textId="45EB6459" w:rsidR="0098315B" w:rsidRPr="0098315B" w:rsidRDefault="0098315B" w:rsidP="0098315B">
            <w:pPr>
              <w:rPr>
                <w:rFonts w:cstheme="minorHAnsi"/>
                <w:sz w:val="18"/>
                <w:szCs w:val="18"/>
              </w:rPr>
            </w:pPr>
            <w:r w:rsidRPr="0098315B">
              <w:rPr>
                <w:rFonts w:cstheme="minorHAnsi"/>
                <w:sz w:val="18"/>
                <w:szCs w:val="18"/>
              </w:rPr>
              <w:t>Supremacy</w:t>
            </w:r>
          </w:p>
          <w:p w14:paraId="151A1A12" w14:textId="77777777" w:rsidR="0098315B" w:rsidRDefault="0098315B" w:rsidP="0098315B">
            <w:pPr>
              <w:rPr>
                <w:rFonts w:cstheme="minorHAnsi"/>
                <w:sz w:val="18"/>
                <w:szCs w:val="18"/>
              </w:rPr>
            </w:pPr>
          </w:p>
          <w:p w14:paraId="6A2EBA69" w14:textId="20486A13" w:rsidR="0098315B" w:rsidRPr="0098315B" w:rsidRDefault="0098315B" w:rsidP="0098315B">
            <w:pPr>
              <w:rPr>
                <w:rFonts w:cstheme="minorHAnsi"/>
                <w:sz w:val="18"/>
                <w:szCs w:val="18"/>
              </w:rPr>
            </w:pPr>
            <w:r w:rsidRPr="0098315B">
              <w:rPr>
                <w:rFonts w:cstheme="minorHAnsi"/>
                <w:sz w:val="18"/>
                <w:szCs w:val="18"/>
              </w:rPr>
              <w:t>Sympathetic</w:t>
            </w:r>
          </w:p>
          <w:p w14:paraId="762EFAF9" w14:textId="77777777" w:rsidR="0098315B" w:rsidRDefault="0098315B" w:rsidP="0098315B">
            <w:pPr>
              <w:rPr>
                <w:rFonts w:cstheme="minorHAnsi"/>
                <w:sz w:val="18"/>
                <w:szCs w:val="18"/>
              </w:rPr>
            </w:pPr>
          </w:p>
          <w:p w14:paraId="1DB24CDA" w14:textId="2566DCBD" w:rsidR="0098315B" w:rsidRPr="0098315B" w:rsidRDefault="0098315B" w:rsidP="0098315B">
            <w:pPr>
              <w:rPr>
                <w:rFonts w:cstheme="minorHAnsi"/>
                <w:sz w:val="18"/>
                <w:szCs w:val="18"/>
              </w:rPr>
            </w:pPr>
            <w:r w:rsidRPr="0098315B">
              <w:rPr>
                <w:rFonts w:cstheme="minorHAnsi"/>
                <w:sz w:val="18"/>
                <w:szCs w:val="18"/>
              </w:rPr>
              <w:t>Conflicted</w:t>
            </w:r>
          </w:p>
          <w:p w14:paraId="7F715AC2" w14:textId="1F41BBCD" w:rsidR="00E61ED0" w:rsidRPr="008961B8" w:rsidRDefault="00E61ED0" w:rsidP="00FA394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E61ED0" w:rsidRPr="00950A63" w14:paraId="711C4685" w14:textId="77777777" w:rsidTr="00FA3945">
        <w:trPr>
          <w:trHeight w:val="214"/>
        </w:trPr>
        <w:tc>
          <w:tcPr>
            <w:tcW w:w="966" w:type="dxa"/>
          </w:tcPr>
          <w:p w14:paraId="1DA9D7AB" w14:textId="77777777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7C37245" w14:textId="4D51B471" w:rsidR="00E61ED0" w:rsidRPr="00FA3945" w:rsidRDefault="0098315B" w:rsidP="002A1513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What was </w:t>
            </w:r>
            <w:proofErr w:type="gramStart"/>
            <w:r>
              <w:rPr>
                <w:rFonts w:eastAsia="Times New Roman" w:cs="Arial"/>
                <w:bCs/>
                <w:sz w:val="16"/>
                <w:szCs w:val="16"/>
                <w:lang w:eastAsia="en-GB"/>
              </w:rPr>
              <w:t>life like</w:t>
            </w:r>
            <w:proofErr w:type="gramEnd"/>
            <w:r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 in Shakespearian England?</w:t>
            </w:r>
          </w:p>
        </w:tc>
        <w:tc>
          <w:tcPr>
            <w:tcW w:w="1843" w:type="dxa"/>
          </w:tcPr>
          <w:p w14:paraId="40038EEB" w14:textId="1F31873F" w:rsidR="00E61ED0" w:rsidRPr="00A471A8" w:rsidRDefault="001357E6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</w:t>
            </w:r>
          </w:p>
        </w:tc>
        <w:tc>
          <w:tcPr>
            <w:tcW w:w="2213" w:type="dxa"/>
            <w:vMerge/>
          </w:tcPr>
          <w:p w14:paraId="638E9CA5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693D66BD" w14:textId="77777777" w:rsidTr="00FA3945">
        <w:trPr>
          <w:trHeight w:val="245"/>
        </w:trPr>
        <w:tc>
          <w:tcPr>
            <w:tcW w:w="966" w:type="dxa"/>
          </w:tcPr>
          <w:p w14:paraId="64CA61B0" w14:textId="650F94E3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43128311" w14:textId="20D9A3C1" w:rsidR="00E61ED0" w:rsidRPr="00FA3945" w:rsidRDefault="0098315B" w:rsidP="00C64332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en-GB"/>
              </w:rPr>
              <w:t>Who was Julius Caesar?</w:t>
            </w:r>
          </w:p>
        </w:tc>
        <w:tc>
          <w:tcPr>
            <w:tcW w:w="1843" w:type="dxa"/>
          </w:tcPr>
          <w:p w14:paraId="383AECC2" w14:textId="2F222360" w:rsidR="00E61ED0" w:rsidRPr="00A471A8" w:rsidRDefault="001357E6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47999030" w14:textId="77777777" w:rsidR="00E61ED0" w:rsidRPr="00A471A8" w:rsidRDefault="00E61ED0" w:rsidP="00751F94">
            <w:pPr>
              <w:rPr>
                <w:b/>
                <w:sz w:val="20"/>
                <w:szCs w:val="20"/>
              </w:rPr>
            </w:pPr>
          </w:p>
        </w:tc>
      </w:tr>
      <w:tr w:rsidR="00E61ED0" w:rsidRPr="00950A63" w14:paraId="0D1E6A35" w14:textId="77777777" w:rsidTr="005B4FDE">
        <w:trPr>
          <w:trHeight w:val="357"/>
        </w:trPr>
        <w:tc>
          <w:tcPr>
            <w:tcW w:w="966" w:type="dxa"/>
          </w:tcPr>
          <w:p w14:paraId="739B50AD" w14:textId="70A28B07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4&amp;5</w:t>
            </w:r>
          </w:p>
        </w:tc>
        <w:tc>
          <w:tcPr>
            <w:tcW w:w="4111" w:type="dxa"/>
          </w:tcPr>
          <w:p w14:paraId="0795D0D7" w14:textId="77777777" w:rsidR="00E61ED0" w:rsidRDefault="0098315B" w:rsidP="00E61ED0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What are the key events in the play?</w:t>
            </w:r>
          </w:p>
          <w:p w14:paraId="2872EBE5" w14:textId="17D5B021" w:rsidR="0098315B" w:rsidRPr="00E61ED0" w:rsidRDefault="0098315B" w:rsidP="00E61ED0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How can drama help us to understand the play?</w:t>
            </w:r>
          </w:p>
        </w:tc>
        <w:tc>
          <w:tcPr>
            <w:tcW w:w="1843" w:type="dxa"/>
          </w:tcPr>
          <w:p w14:paraId="5BD06B29" w14:textId="2962556F" w:rsidR="00E61ED0" w:rsidRPr="00A471A8" w:rsidRDefault="001357E6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65ABDBDC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3B69ABBE" w14:textId="77777777" w:rsidTr="005B4FDE">
        <w:trPr>
          <w:trHeight w:val="357"/>
        </w:trPr>
        <w:tc>
          <w:tcPr>
            <w:tcW w:w="966" w:type="dxa"/>
          </w:tcPr>
          <w:p w14:paraId="39CD5ECE" w14:textId="35651758" w:rsidR="00E61ED0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2DD1A37" w14:textId="6937D249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439B34" w14:textId="468F4D7B" w:rsidR="00E61ED0" w:rsidRPr="00FA3945" w:rsidRDefault="0098315B" w:rsidP="00C64332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en-GB"/>
              </w:rPr>
              <w:t>What is the role of Mark Anthony? Extended Write based on an extract</w:t>
            </w:r>
          </w:p>
        </w:tc>
        <w:tc>
          <w:tcPr>
            <w:tcW w:w="1843" w:type="dxa"/>
          </w:tcPr>
          <w:p w14:paraId="57A5F0F5" w14:textId="28944F1A" w:rsidR="00E61ED0" w:rsidRPr="00A471A8" w:rsidRDefault="0098315B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2213" w:type="dxa"/>
            <w:vMerge/>
          </w:tcPr>
          <w:p w14:paraId="1419C365" w14:textId="77777777" w:rsidR="00E61ED0" w:rsidRPr="00A471A8" w:rsidRDefault="00E61ED0" w:rsidP="00751F94">
            <w:pPr>
              <w:rPr>
                <w:b/>
                <w:sz w:val="20"/>
                <w:szCs w:val="20"/>
              </w:rPr>
            </w:pPr>
          </w:p>
        </w:tc>
      </w:tr>
      <w:tr w:rsidR="00E61ED0" w:rsidRPr="00950A63" w14:paraId="37FFE297" w14:textId="77777777" w:rsidTr="005B4FDE">
        <w:trPr>
          <w:trHeight w:val="357"/>
        </w:trPr>
        <w:tc>
          <w:tcPr>
            <w:tcW w:w="966" w:type="dxa"/>
          </w:tcPr>
          <w:p w14:paraId="5FEE7EC0" w14:textId="08A1A741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B8166B6" w14:textId="0DDC0C01" w:rsidR="00E61ED0" w:rsidRPr="00E61ED0" w:rsidRDefault="0098315B" w:rsidP="00E61ED0">
            <w:pPr>
              <w:autoSpaceDE w:val="0"/>
              <w:autoSpaceDN w:val="0"/>
              <w:adjustRightInd w:val="0"/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  <w:t>What is fate and how is the theme explored in the play?</w:t>
            </w:r>
          </w:p>
        </w:tc>
        <w:tc>
          <w:tcPr>
            <w:tcW w:w="1843" w:type="dxa"/>
          </w:tcPr>
          <w:p w14:paraId="0E4E4197" w14:textId="614868E2" w:rsidR="00E61ED0" w:rsidRPr="00A471A8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357E6"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6B36FFCA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134132A9" w14:textId="77777777" w:rsidTr="00622AAD">
        <w:trPr>
          <w:trHeight w:val="260"/>
        </w:trPr>
        <w:tc>
          <w:tcPr>
            <w:tcW w:w="966" w:type="dxa"/>
            <w:shd w:val="clear" w:color="auto" w:fill="auto"/>
          </w:tcPr>
          <w:p w14:paraId="6EA49E95" w14:textId="73D9D365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8315B">
              <w:rPr>
                <w:b/>
                <w:sz w:val="20"/>
                <w:szCs w:val="20"/>
              </w:rPr>
              <w:t>-10</w:t>
            </w:r>
          </w:p>
        </w:tc>
        <w:tc>
          <w:tcPr>
            <w:tcW w:w="4111" w:type="dxa"/>
            <w:shd w:val="clear" w:color="auto" w:fill="auto"/>
          </w:tcPr>
          <w:p w14:paraId="50DA5AA2" w14:textId="77777777" w:rsidR="00E61ED0" w:rsidRDefault="0098315B" w:rsidP="002A1513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en-GB"/>
              </w:rPr>
              <w:t>What was the role of women in Roman society?</w:t>
            </w:r>
          </w:p>
          <w:p w14:paraId="3C64B144" w14:textId="2F557A93" w:rsidR="0098315B" w:rsidRPr="00FA3945" w:rsidRDefault="0098315B" w:rsidP="002A1513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en-GB"/>
              </w:rPr>
              <w:t>How is masculinity explored?</w:t>
            </w:r>
          </w:p>
        </w:tc>
        <w:tc>
          <w:tcPr>
            <w:tcW w:w="1843" w:type="dxa"/>
            <w:shd w:val="clear" w:color="auto" w:fill="auto"/>
          </w:tcPr>
          <w:p w14:paraId="7DF15058" w14:textId="0B7D5945" w:rsidR="00E61ED0" w:rsidRPr="00A471A8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2DA44D96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1C2BEE01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47413597" w14:textId="2FF6DC62" w:rsidR="00E61ED0" w:rsidRPr="00342CB9" w:rsidRDefault="0098315B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11&amp;12</w:t>
            </w:r>
          </w:p>
        </w:tc>
        <w:tc>
          <w:tcPr>
            <w:tcW w:w="4111" w:type="dxa"/>
            <w:shd w:val="clear" w:color="auto" w:fill="auto"/>
          </w:tcPr>
          <w:p w14:paraId="2BB1C48A" w14:textId="07EEF43B" w:rsidR="00E61ED0" w:rsidRPr="00FA3945" w:rsidRDefault="0098315B" w:rsidP="00C64332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en-GB"/>
              </w:rPr>
              <w:t>What is power and how is it explored in the play?</w:t>
            </w:r>
          </w:p>
        </w:tc>
        <w:tc>
          <w:tcPr>
            <w:tcW w:w="1843" w:type="dxa"/>
            <w:shd w:val="clear" w:color="auto" w:fill="auto"/>
          </w:tcPr>
          <w:p w14:paraId="5DCD9E13" w14:textId="511900CB" w:rsidR="00E61ED0" w:rsidRPr="00A471A8" w:rsidRDefault="00E61ED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343624BB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68E6CB75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5C566E8F" w14:textId="7BDF2FD0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31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7ADC47C0" w14:textId="1B9D3902" w:rsidR="00E61ED0" w:rsidRPr="00FA3945" w:rsidRDefault="0098315B" w:rsidP="00C64332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How does Shakespeare present the theme of power? </w:t>
            </w:r>
          </w:p>
        </w:tc>
        <w:tc>
          <w:tcPr>
            <w:tcW w:w="1843" w:type="dxa"/>
            <w:shd w:val="clear" w:color="auto" w:fill="auto"/>
          </w:tcPr>
          <w:p w14:paraId="6FB98EDA" w14:textId="0D9BA040" w:rsidR="00E61ED0" w:rsidRPr="00A471A8" w:rsidRDefault="0098315B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3CAA3602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51EEE086" w14:textId="77777777" w:rsidTr="00E61ED0">
        <w:trPr>
          <w:trHeight w:val="357"/>
        </w:trPr>
        <w:tc>
          <w:tcPr>
            <w:tcW w:w="966" w:type="dxa"/>
            <w:shd w:val="clear" w:color="auto" w:fill="auto"/>
          </w:tcPr>
          <w:p w14:paraId="79183472" w14:textId="3C73DAD5" w:rsidR="00E61ED0" w:rsidRPr="00342CB9" w:rsidRDefault="00E61ED0" w:rsidP="00C64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315B">
              <w:rPr>
                <w:b/>
                <w:sz w:val="20"/>
                <w:szCs w:val="20"/>
              </w:rPr>
              <w:t>4&amp;15</w:t>
            </w:r>
          </w:p>
        </w:tc>
        <w:tc>
          <w:tcPr>
            <w:tcW w:w="4111" w:type="dxa"/>
            <w:shd w:val="clear" w:color="auto" w:fill="auto"/>
          </w:tcPr>
          <w:p w14:paraId="30A0FDAA" w14:textId="773861F5" w:rsidR="00E61ED0" w:rsidRPr="00FA3945" w:rsidRDefault="0098315B" w:rsidP="002A1513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en-GB"/>
              </w:rPr>
              <w:t>Who was Brutus? What is his role in the play?</w:t>
            </w:r>
          </w:p>
        </w:tc>
        <w:tc>
          <w:tcPr>
            <w:tcW w:w="1843" w:type="dxa"/>
            <w:shd w:val="clear" w:color="auto" w:fill="auto"/>
          </w:tcPr>
          <w:p w14:paraId="2B302D2A" w14:textId="29431B37" w:rsidR="00E61ED0" w:rsidRPr="00A471A8" w:rsidRDefault="001357E6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724165E4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351C0E2B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542868E4" w14:textId="45AFA34F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31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2D4CE878" w14:textId="7F53A634" w:rsidR="00E61ED0" w:rsidRPr="00FA3945" w:rsidRDefault="0098315B" w:rsidP="00C64332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en-GB"/>
              </w:rPr>
              <w:t>How is Brutus presented in the play?</w:t>
            </w:r>
          </w:p>
        </w:tc>
        <w:tc>
          <w:tcPr>
            <w:tcW w:w="1843" w:type="dxa"/>
            <w:shd w:val="clear" w:color="auto" w:fill="auto"/>
          </w:tcPr>
          <w:p w14:paraId="7A7EFDCF" w14:textId="1F1B8E16" w:rsidR="00E61ED0" w:rsidRPr="00A471A8" w:rsidRDefault="0098315B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74DBF392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69BCA254" w14:textId="77777777" w:rsidTr="005B4FDE">
        <w:trPr>
          <w:trHeight w:val="357"/>
        </w:trPr>
        <w:tc>
          <w:tcPr>
            <w:tcW w:w="966" w:type="dxa"/>
          </w:tcPr>
          <w:p w14:paraId="10585147" w14:textId="3EFC265E" w:rsidR="00E61ED0" w:rsidRPr="00342CB9" w:rsidRDefault="0098315B" w:rsidP="00755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17-18</w:t>
            </w:r>
          </w:p>
        </w:tc>
        <w:tc>
          <w:tcPr>
            <w:tcW w:w="4111" w:type="dxa"/>
          </w:tcPr>
          <w:p w14:paraId="2732D97A" w14:textId="1608F3A2" w:rsidR="00E61ED0" w:rsidRPr="00FA3945" w:rsidRDefault="0098315B" w:rsidP="008E3DFD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How do you plan an assessment? </w:t>
            </w:r>
          </w:p>
        </w:tc>
        <w:tc>
          <w:tcPr>
            <w:tcW w:w="1843" w:type="dxa"/>
          </w:tcPr>
          <w:p w14:paraId="64CDD823" w14:textId="1FE876B7" w:rsidR="00E61ED0" w:rsidRPr="00A471A8" w:rsidRDefault="001357E6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</w:t>
            </w:r>
          </w:p>
        </w:tc>
        <w:tc>
          <w:tcPr>
            <w:tcW w:w="2213" w:type="dxa"/>
            <w:vMerge/>
          </w:tcPr>
          <w:p w14:paraId="47E9A71B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7041749A" w14:textId="77777777" w:rsidTr="00E61ED0">
        <w:trPr>
          <w:trHeight w:val="357"/>
        </w:trPr>
        <w:tc>
          <w:tcPr>
            <w:tcW w:w="966" w:type="dxa"/>
            <w:shd w:val="clear" w:color="auto" w:fill="auto"/>
          </w:tcPr>
          <w:p w14:paraId="04AC6376" w14:textId="6627AAFD" w:rsidR="00E61ED0" w:rsidRPr="00342CB9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31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64704B68" w14:textId="5C541ACC" w:rsidR="00E61ED0" w:rsidRPr="00FA3945" w:rsidRDefault="0098315B" w:rsidP="008E3D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Assessment planning</w:t>
            </w:r>
          </w:p>
        </w:tc>
        <w:tc>
          <w:tcPr>
            <w:tcW w:w="1843" w:type="dxa"/>
            <w:shd w:val="clear" w:color="auto" w:fill="auto"/>
          </w:tcPr>
          <w:p w14:paraId="4309AEB2" w14:textId="66CBB64B" w:rsidR="00E61ED0" w:rsidRPr="00A471A8" w:rsidRDefault="001357E6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657FBB4D" w14:textId="77777777" w:rsidR="00E61ED0" w:rsidRPr="00A471A8" w:rsidRDefault="00E61ED0" w:rsidP="00751F94">
            <w:pPr>
              <w:rPr>
                <w:sz w:val="20"/>
                <w:szCs w:val="20"/>
              </w:rPr>
            </w:pPr>
          </w:p>
        </w:tc>
      </w:tr>
      <w:tr w:rsidR="00E61ED0" w:rsidRPr="00950A63" w14:paraId="417200C9" w14:textId="77777777" w:rsidTr="00E61ED0">
        <w:trPr>
          <w:trHeight w:val="357"/>
        </w:trPr>
        <w:tc>
          <w:tcPr>
            <w:tcW w:w="966" w:type="dxa"/>
            <w:shd w:val="clear" w:color="auto" w:fill="FFE599" w:themeFill="accent4" w:themeFillTint="66"/>
          </w:tcPr>
          <w:p w14:paraId="23B13AF1" w14:textId="5D5C0503" w:rsidR="00E61ED0" w:rsidRPr="00342CB9" w:rsidRDefault="0098315B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612EF9F4" w14:textId="3C44968A" w:rsidR="00E61ED0" w:rsidRPr="00FA3945" w:rsidRDefault="00E61ED0" w:rsidP="005B4FDE">
            <w:pPr>
              <w:rPr>
                <w:rFonts w:cs="Tahoma"/>
                <w:bCs/>
                <w:color w:val="000000" w:themeColor="text1"/>
                <w:sz w:val="16"/>
                <w:szCs w:val="16"/>
              </w:rPr>
            </w:pPr>
            <w:r w:rsidRPr="00FA3945">
              <w:rPr>
                <w:rFonts w:cs="Tahoma"/>
                <w:bCs/>
                <w:color w:val="000000" w:themeColor="text1"/>
                <w:sz w:val="16"/>
                <w:szCs w:val="16"/>
              </w:rPr>
              <w:t>Assessment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237EDA4" w14:textId="2D5D56D2" w:rsidR="00E61ED0" w:rsidRPr="00A471A8" w:rsidRDefault="0098315B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213" w:type="dxa"/>
            <w:vMerge/>
          </w:tcPr>
          <w:p w14:paraId="16A48AEA" w14:textId="77777777" w:rsidR="00E61ED0" w:rsidRPr="00A471A8" w:rsidRDefault="00E61ED0" w:rsidP="00751F94">
            <w:pPr>
              <w:rPr>
                <w:b/>
                <w:sz w:val="20"/>
                <w:szCs w:val="20"/>
              </w:rPr>
            </w:pPr>
          </w:p>
        </w:tc>
      </w:tr>
      <w:tr w:rsidR="00E61ED0" w:rsidRPr="00950A63" w14:paraId="79AE15F0" w14:textId="77777777" w:rsidTr="00E61ED0">
        <w:trPr>
          <w:trHeight w:val="357"/>
        </w:trPr>
        <w:tc>
          <w:tcPr>
            <w:tcW w:w="966" w:type="dxa"/>
            <w:shd w:val="clear" w:color="auto" w:fill="C5E0B3" w:themeFill="accent6" w:themeFillTint="66"/>
          </w:tcPr>
          <w:p w14:paraId="254EC7CB" w14:textId="2F7BBB2B" w:rsidR="00E61ED0" w:rsidRDefault="0098315B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5A5375C2" w14:textId="2A9171D3" w:rsidR="00E61ED0" w:rsidRPr="00FA3945" w:rsidRDefault="00E61ED0" w:rsidP="005B4FDE">
            <w:pPr>
              <w:rPr>
                <w:rFonts w:cs="Tahoma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bCs/>
                <w:color w:val="000000" w:themeColor="text1"/>
                <w:sz w:val="16"/>
                <w:szCs w:val="16"/>
              </w:rPr>
              <w:t xml:space="preserve">How should I respond to feedback?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ED98A76" w14:textId="6D5DD881" w:rsidR="00E61ED0" w:rsidRDefault="0098315B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213" w:type="dxa"/>
            <w:vMerge/>
          </w:tcPr>
          <w:p w14:paraId="0AA1BBCB" w14:textId="77777777" w:rsidR="00E61ED0" w:rsidRPr="00A471A8" w:rsidRDefault="00E61ED0" w:rsidP="00751F94">
            <w:pPr>
              <w:rPr>
                <w:b/>
                <w:sz w:val="20"/>
                <w:szCs w:val="20"/>
              </w:rPr>
            </w:pPr>
          </w:p>
        </w:tc>
      </w:tr>
      <w:tr w:rsidR="00E61ED0" w:rsidRPr="00950A63" w14:paraId="213F1067" w14:textId="77777777" w:rsidTr="00895194">
        <w:trPr>
          <w:trHeight w:val="357"/>
        </w:trPr>
        <w:tc>
          <w:tcPr>
            <w:tcW w:w="966" w:type="dxa"/>
            <w:shd w:val="clear" w:color="auto" w:fill="auto"/>
          </w:tcPr>
          <w:p w14:paraId="1E203758" w14:textId="60FF1CEB" w:rsidR="00E61ED0" w:rsidRDefault="0098315B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14:paraId="54F7E317" w14:textId="7DA5825D" w:rsidR="00E61ED0" w:rsidRPr="00FA3945" w:rsidRDefault="0098315B" w:rsidP="00E61ED0">
            <w:pPr>
              <w:rPr>
                <w:rFonts w:cs="Tahoma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bCs/>
                <w:color w:val="000000" w:themeColor="text1"/>
                <w:sz w:val="16"/>
                <w:szCs w:val="16"/>
              </w:rPr>
              <w:t xml:space="preserve">What makes a good piece of creative writing? </w:t>
            </w:r>
          </w:p>
        </w:tc>
        <w:tc>
          <w:tcPr>
            <w:tcW w:w="1843" w:type="dxa"/>
            <w:shd w:val="clear" w:color="auto" w:fill="auto"/>
          </w:tcPr>
          <w:p w14:paraId="44CFC511" w14:textId="48162DB1" w:rsidR="00E61ED0" w:rsidRDefault="0098315B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71C8039A" w14:textId="77777777" w:rsidR="00E61ED0" w:rsidRPr="00A471A8" w:rsidRDefault="00E61ED0" w:rsidP="00751F94">
            <w:pPr>
              <w:rPr>
                <w:b/>
                <w:sz w:val="20"/>
                <w:szCs w:val="20"/>
              </w:rPr>
            </w:pPr>
          </w:p>
        </w:tc>
      </w:tr>
      <w:tr w:rsidR="00E61ED0" w:rsidRPr="00950A63" w14:paraId="018F21F7" w14:textId="77777777" w:rsidTr="00895194">
        <w:trPr>
          <w:trHeight w:val="357"/>
        </w:trPr>
        <w:tc>
          <w:tcPr>
            <w:tcW w:w="966" w:type="dxa"/>
            <w:shd w:val="clear" w:color="auto" w:fill="auto"/>
          </w:tcPr>
          <w:p w14:paraId="4D94E753" w14:textId="61BCD05B" w:rsidR="00E61ED0" w:rsidRPr="00342CB9" w:rsidRDefault="0098315B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22&amp;23</w:t>
            </w:r>
          </w:p>
        </w:tc>
        <w:tc>
          <w:tcPr>
            <w:tcW w:w="4111" w:type="dxa"/>
            <w:shd w:val="clear" w:color="auto" w:fill="auto"/>
          </w:tcPr>
          <w:p w14:paraId="647B3FDB" w14:textId="58FBB937" w:rsidR="00E61ED0" w:rsidRPr="00E61ED0" w:rsidRDefault="0098315B" w:rsidP="00E61ED0">
            <w:pPr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How can we draft our creative writing?</w:t>
            </w:r>
          </w:p>
        </w:tc>
        <w:tc>
          <w:tcPr>
            <w:tcW w:w="1843" w:type="dxa"/>
            <w:shd w:val="clear" w:color="auto" w:fill="auto"/>
          </w:tcPr>
          <w:p w14:paraId="674D9331" w14:textId="6914A380" w:rsidR="00E61ED0" w:rsidRPr="00A471A8" w:rsidRDefault="0098315B" w:rsidP="0098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2614A874" w14:textId="77777777" w:rsidR="00E61ED0" w:rsidRPr="00A471A8" w:rsidRDefault="00E61ED0" w:rsidP="00751F94">
            <w:pPr>
              <w:rPr>
                <w:b/>
                <w:sz w:val="20"/>
                <w:szCs w:val="20"/>
              </w:rPr>
            </w:pPr>
          </w:p>
        </w:tc>
      </w:tr>
      <w:tr w:rsidR="00E61ED0" w:rsidRPr="00950A63" w14:paraId="4D5583E8" w14:textId="77777777" w:rsidTr="00895194">
        <w:trPr>
          <w:trHeight w:val="357"/>
        </w:trPr>
        <w:tc>
          <w:tcPr>
            <w:tcW w:w="966" w:type="dxa"/>
            <w:shd w:val="clear" w:color="auto" w:fill="auto"/>
          </w:tcPr>
          <w:p w14:paraId="595A3887" w14:textId="29265450" w:rsidR="00E61ED0" w:rsidRDefault="00E61ED0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315B">
              <w:rPr>
                <w:b/>
                <w:sz w:val="20"/>
                <w:szCs w:val="20"/>
              </w:rPr>
              <w:t>3&amp;24</w:t>
            </w:r>
          </w:p>
        </w:tc>
        <w:tc>
          <w:tcPr>
            <w:tcW w:w="4111" w:type="dxa"/>
            <w:shd w:val="clear" w:color="auto" w:fill="auto"/>
          </w:tcPr>
          <w:p w14:paraId="75377BA4" w14:textId="3823AB23" w:rsidR="00E61ED0" w:rsidRPr="00FA3945" w:rsidRDefault="001357E6" w:rsidP="00FD6D1E">
            <w:pPr>
              <w:rPr>
                <w:rFonts w:cs="Cambria"/>
                <w:bCs/>
                <w:sz w:val="16"/>
                <w:szCs w:val="16"/>
                <w:lang w:eastAsia="en-GB"/>
              </w:rPr>
            </w:pPr>
            <w:r>
              <w:rPr>
                <w:rFonts w:cs="Cambria"/>
                <w:bCs/>
                <w:sz w:val="16"/>
                <w:szCs w:val="16"/>
                <w:lang w:eastAsia="en-GB"/>
              </w:rPr>
              <w:t>Character profiles and linking themes.</w:t>
            </w:r>
          </w:p>
        </w:tc>
        <w:tc>
          <w:tcPr>
            <w:tcW w:w="1843" w:type="dxa"/>
            <w:shd w:val="clear" w:color="auto" w:fill="auto"/>
          </w:tcPr>
          <w:p w14:paraId="6C8F324B" w14:textId="7428E1C6" w:rsidR="00E61ED0" w:rsidRDefault="00E61ED0" w:rsidP="00751F94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14:paraId="4C8960DB" w14:textId="77777777" w:rsidR="00E61ED0" w:rsidRPr="00A471A8" w:rsidRDefault="00E61ED0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467D25C" w:rsidR="001D28E5" w:rsidRDefault="003437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1F2D76F1">
                <wp:simplePos x="0" y="0"/>
                <wp:positionH relativeFrom="margin">
                  <wp:posOffset>-452487</wp:posOffset>
                </wp:positionH>
                <wp:positionV relativeFrom="paragraph">
                  <wp:posOffset>-257581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0981621C" w:rsidR="004D74D4" w:rsidRDefault="00950A63" w:rsidP="00AF5EB7">
                            <w:pPr>
                              <w:shd w:val="clear" w:color="auto" w:fill="FF0000"/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AF5EB7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8 Unit: </w:t>
                            </w:r>
                            <w:r w:rsidR="00FA3945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Summer </w:t>
                            </w:r>
                            <w:r w:rsidR="0098315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  <w:p w14:paraId="32485635" w14:textId="392F5A12" w:rsidR="00AF5EB7" w:rsidRPr="006B4E6F" w:rsidRDefault="0098315B" w:rsidP="00AF5EB7">
                            <w:pPr>
                              <w:shd w:val="clear" w:color="auto" w:fill="FF0000"/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Shakespeare – Julius Caesar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-20.3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" fillcolor="red">
                <v:textbox>
                  <w:txbxContent>
                    <w:p w14:paraId="58BE09AF" w14:textId="0981621C" w:rsidR="004D74D4" w:rsidRDefault="00950A63" w:rsidP="00AF5EB7">
                      <w:pPr>
                        <w:shd w:val="clear" w:color="auto" w:fill="FF0000"/>
                        <w:ind w:left="72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Reading </w:t>
                      </w:r>
                      <w:r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Curriculum Intent</w:t>
                      </w:r>
                      <w:r w:rsidR="003E3164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- Year </w:t>
                      </w:r>
                      <w:r w:rsidR="00AF5EB7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8 Unit: </w:t>
                      </w:r>
                      <w:r w:rsidR="00FA3945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Summer </w:t>
                      </w:r>
                      <w:r w:rsidR="0098315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1</w:t>
                      </w:r>
                    </w:p>
                    <w:p w14:paraId="32485635" w14:textId="392F5A12" w:rsidR="00AF5EB7" w:rsidRPr="006B4E6F" w:rsidRDefault="0098315B" w:rsidP="00AF5EB7">
                      <w:pPr>
                        <w:shd w:val="clear" w:color="auto" w:fill="FF0000"/>
                        <w:ind w:left="72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Shakespeare – Julius Caesar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0F11A" w14:textId="77777777" w:rsidR="001D28E5" w:rsidRDefault="001D28E5"/>
    <w:p w14:paraId="72EE4790" w14:textId="083433A6" w:rsidR="00147B92" w:rsidRDefault="001357E6">
      <w:pPr>
        <w:rPr>
          <w:sz w:val="18"/>
        </w:rPr>
      </w:pPr>
    </w:p>
    <w:p w14:paraId="55AE0CFE" w14:textId="11355421" w:rsidR="00895194" w:rsidRDefault="00895194">
      <w:pPr>
        <w:rPr>
          <w:sz w:val="18"/>
        </w:rPr>
      </w:pPr>
    </w:p>
    <w:p w14:paraId="45E92006" w14:textId="77777777" w:rsidR="00895194" w:rsidRPr="00950A63" w:rsidRDefault="00895194">
      <w:pPr>
        <w:rPr>
          <w:sz w:val="18"/>
        </w:rPr>
      </w:pPr>
    </w:p>
    <w:sectPr w:rsidR="00895194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16FDD"/>
    <w:rsid w:val="00124EDD"/>
    <w:rsid w:val="001357E6"/>
    <w:rsid w:val="00140780"/>
    <w:rsid w:val="001C2287"/>
    <w:rsid w:val="001D28E5"/>
    <w:rsid w:val="002129CA"/>
    <w:rsid w:val="00263419"/>
    <w:rsid w:val="00276F97"/>
    <w:rsid w:val="00287B34"/>
    <w:rsid w:val="002A1513"/>
    <w:rsid w:val="002A26A4"/>
    <w:rsid w:val="002D5A74"/>
    <w:rsid w:val="00342CB9"/>
    <w:rsid w:val="0034379C"/>
    <w:rsid w:val="003E3164"/>
    <w:rsid w:val="00475929"/>
    <w:rsid w:val="004D74D4"/>
    <w:rsid w:val="00576A6F"/>
    <w:rsid w:val="0059565E"/>
    <w:rsid w:val="005B4FDE"/>
    <w:rsid w:val="006128E7"/>
    <w:rsid w:val="00622AAD"/>
    <w:rsid w:val="0063293F"/>
    <w:rsid w:val="00654DBF"/>
    <w:rsid w:val="006658A4"/>
    <w:rsid w:val="006B4E6F"/>
    <w:rsid w:val="006C3323"/>
    <w:rsid w:val="006D1090"/>
    <w:rsid w:val="006F7050"/>
    <w:rsid w:val="00751F94"/>
    <w:rsid w:val="00755ED2"/>
    <w:rsid w:val="007D507E"/>
    <w:rsid w:val="00895194"/>
    <w:rsid w:val="008961B8"/>
    <w:rsid w:val="00897A90"/>
    <w:rsid w:val="008C5990"/>
    <w:rsid w:val="008E3DFD"/>
    <w:rsid w:val="00950A63"/>
    <w:rsid w:val="0098315B"/>
    <w:rsid w:val="00991ABB"/>
    <w:rsid w:val="00A30F13"/>
    <w:rsid w:val="00A471A8"/>
    <w:rsid w:val="00A529B0"/>
    <w:rsid w:val="00A8217D"/>
    <w:rsid w:val="00AB7855"/>
    <w:rsid w:val="00AE52DB"/>
    <w:rsid w:val="00AF5EB7"/>
    <w:rsid w:val="00B333FC"/>
    <w:rsid w:val="00BE19D3"/>
    <w:rsid w:val="00C64332"/>
    <w:rsid w:val="00C659AB"/>
    <w:rsid w:val="00C968A8"/>
    <w:rsid w:val="00CC771A"/>
    <w:rsid w:val="00D830EE"/>
    <w:rsid w:val="00D929BD"/>
    <w:rsid w:val="00DD0AA6"/>
    <w:rsid w:val="00E26141"/>
    <w:rsid w:val="00E31E88"/>
    <w:rsid w:val="00E61ED0"/>
    <w:rsid w:val="00EB6454"/>
    <w:rsid w:val="00F669B7"/>
    <w:rsid w:val="00FA3945"/>
    <w:rsid w:val="00FC3616"/>
    <w:rsid w:val="00FC7A7B"/>
    <w:rsid w:val="00FD01D3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79257-69EE-479E-B65B-3249366BA39C}"/>
</file>

<file path=customXml/itemProps2.xml><?xml version="1.0" encoding="utf-8"?>
<ds:datastoreItem xmlns:ds="http://schemas.openxmlformats.org/officeDocument/2006/customXml" ds:itemID="{D8948576-1F41-4631-BA93-3A69302F350C}"/>
</file>

<file path=customXml/itemProps3.xml><?xml version="1.0" encoding="utf-8"?>
<ds:datastoreItem xmlns:ds="http://schemas.openxmlformats.org/officeDocument/2006/customXml" ds:itemID="{4F5C3615-5031-4BA6-8C94-CBF68B3B45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2020-10-19T20:06:00Z</dcterms:created>
  <dcterms:modified xsi:type="dcterms:W3CDTF">2020-10-19T20:06:00Z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