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45A733BD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40A3BEE2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507265" w:rsidRDefault="00507265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10697415" w:rsidR="00507265" w:rsidRDefault="00507265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  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1</w:t>
                            </w:r>
                          </w:p>
                          <w:p w14:paraId="532121EC" w14:textId="77777777" w:rsidR="00507265" w:rsidRDefault="00507265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507265" w:rsidRDefault="00507265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507265" w:rsidRDefault="00507265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10697415" w:rsidR="00507265" w:rsidRDefault="00507265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  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1</w:t>
                      </w:r>
                    </w:p>
                    <w:p w14:paraId="532121EC" w14:textId="77777777" w:rsidR="00507265" w:rsidRDefault="00507265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507265" w:rsidRDefault="00507265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22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500"/>
      </w:tblGrid>
      <w:tr w:rsidR="00EA44D9" w14:paraId="5FD1BE69" w14:textId="77777777" w:rsidTr="00A123EE">
        <w:trPr>
          <w:trHeight w:val="414"/>
        </w:trPr>
        <w:tc>
          <w:tcPr>
            <w:tcW w:w="10422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4504B0" w14:textId="4906DFF4" w:rsidR="00EA44D9" w:rsidRPr="00EA44D9" w:rsidRDefault="00EA44D9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 w:rsidRPr="00EA44D9">
              <w:rPr>
                <w:b/>
                <w:bCs/>
                <w:sz w:val="44"/>
                <w:szCs w:val="44"/>
              </w:rPr>
              <w:t xml:space="preserve">Unit: </w:t>
            </w:r>
            <w:r w:rsidR="00DF0DA5">
              <w:rPr>
                <w:b/>
                <w:bCs/>
                <w:sz w:val="44"/>
                <w:szCs w:val="44"/>
              </w:rPr>
              <w:t>Natural Planet</w:t>
            </w:r>
            <w:r w:rsidRPr="00EA44D9">
              <w:rPr>
                <w:b/>
                <w:bCs/>
                <w:sz w:val="44"/>
                <w:szCs w:val="44"/>
              </w:rPr>
              <w:t xml:space="preserve"> - </w:t>
            </w:r>
            <w:r w:rsidR="00DF0DA5">
              <w:rPr>
                <w:b/>
                <w:bCs/>
                <w:sz w:val="44"/>
                <w:szCs w:val="44"/>
              </w:rPr>
              <w:t>Beautiful Biomes</w:t>
            </w:r>
          </w:p>
        </w:tc>
      </w:tr>
      <w:tr w:rsidR="00EA44D9" w14:paraId="7DE326C2" w14:textId="77777777" w:rsidTr="00A123EE">
        <w:trPr>
          <w:trHeight w:val="414"/>
        </w:trPr>
        <w:tc>
          <w:tcPr>
            <w:tcW w:w="10422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309579" w14:textId="6DF78935" w:rsidR="00EA44D9" w:rsidRPr="00EA44D9" w:rsidRDefault="00EA44D9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 w:rsidRPr="00EA44D9">
              <w:rPr>
                <w:b/>
                <w:bCs/>
                <w:sz w:val="44"/>
                <w:szCs w:val="44"/>
              </w:rPr>
              <w:t>Be an #excellentgeographer</w:t>
            </w:r>
          </w:p>
        </w:tc>
      </w:tr>
      <w:tr w:rsidR="00D3706B" w14:paraId="71575064" w14:textId="77777777" w:rsidTr="00A123EE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FFE2662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</w:p>
          <w:p w14:paraId="7CCB4413" w14:textId="60C1F5AA" w:rsidR="00D3706B" w:rsidRPr="00EA44D9" w:rsidRDefault="00A123EE" w:rsidP="00EA44D9">
            <w:pPr>
              <w:pStyle w:val="NoSpacing"/>
              <w:jc w:val="center"/>
            </w:pPr>
            <w:r>
              <w:t>Scale, Place, Interconnection, Change,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524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4C57B46F" w:rsidR="00EA44D9" w:rsidRDefault="00D3706B" w:rsidP="00EA44D9">
            <w:pPr>
              <w:pStyle w:val="NoSpacing"/>
              <w:jc w:val="center"/>
            </w:pPr>
            <w:r w:rsidRPr="00EA44D9">
              <w:t>Problem-solving, Numeracy &amp;Literacy, Team</w:t>
            </w:r>
            <w:r w:rsidR="00EA44D9" w:rsidRPr="00EA44D9">
              <w:t>-</w:t>
            </w:r>
            <w:r w:rsidR="00EA44D9">
              <w:t>w</w:t>
            </w:r>
            <w:r w:rsidRPr="00EA44D9">
              <w:t>ork, Spatial Awareness,</w:t>
            </w:r>
          </w:p>
          <w:p w14:paraId="47B47773" w14:textId="4956F61F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</w:p>
        </w:tc>
      </w:tr>
      <w:tr w:rsidR="00EA44D9" w14:paraId="57FE7BA1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77777777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EA44D9" w14:paraId="4050D9E7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370677CA" w:rsidR="00EA44D9" w:rsidRDefault="00EA44D9" w:rsidP="00EA44D9">
            <w:pPr>
              <w:pStyle w:val="NoSpacing"/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16DAA3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CE7F32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F29527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DF0DA5" w14:paraId="23873B24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C4397F" w14:textId="0CB85027" w:rsidR="00DF0DA5" w:rsidRDefault="00DF0DA5" w:rsidP="00DF0DA5">
            <w:pPr>
              <w:pStyle w:val="NoSpacing"/>
            </w:pPr>
            <w:r w:rsidRPr="000E73C8">
              <w:t>Biomes are areas of our planet with similar climates, landscapes, animals and plants</w:t>
            </w:r>
            <w:r>
              <w:t>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DEC163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ADBD5E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6A727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F0DA5" w14:paraId="0EC86626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F4A1DB" w14:textId="15E7AEAE" w:rsidR="00DF0DA5" w:rsidRDefault="00DF0DA5" w:rsidP="00DF0DA5">
            <w:pPr>
              <w:pStyle w:val="NoSpacing"/>
            </w:pPr>
            <w:r>
              <w:t>Tropical Rainforests are located in a distinct pattern along the equator and are hot and wet all year round.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F216DD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6400FD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86C88C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F0DA5" w14:paraId="5CF82FE1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0377A1" w14:textId="7424F9C3" w:rsidR="00DF0DA5" w:rsidRDefault="00DF0DA5" w:rsidP="00DF0DA5">
            <w:pPr>
              <w:pStyle w:val="NoSpacing"/>
            </w:pPr>
            <w:r>
              <w:t>Plants and animals in Tropical Rainforests have adapted to survive.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111B54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523611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F0E7C4" w14:textId="77777777" w:rsidR="00DF0DA5" w:rsidRDefault="00DF0DA5" w:rsidP="00DF0DA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F0DA5" w14:paraId="2ABC9753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52825D" w14:textId="498EA2A7" w:rsidR="00DF0DA5" w:rsidRDefault="00DF0DA5" w:rsidP="00DF0DA5">
            <w:pPr>
              <w:pStyle w:val="NoSpacing"/>
            </w:pPr>
            <w:r>
              <w:t>The Tropical Rainforest is an important ecosystem that needs to be protected but rates of deforestation have increased.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6026FE" w14:textId="77777777" w:rsidR="00DF0DA5" w:rsidRDefault="00DF0DA5" w:rsidP="00DF0DA5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C4A5D4" w14:textId="77777777" w:rsidR="00DF0DA5" w:rsidRDefault="00DF0DA5" w:rsidP="00DF0DA5">
            <w:pPr>
              <w:widowControl w:val="0"/>
              <w:rPr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1AA1C3" w14:textId="77777777" w:rsidR="00DF0DA5" w:rsidRDefault="00DF0DA5" w:rsidP="00DF0DA5">
            <w:pPr>
              <w:widowControl w:val="0"/>
              <w:rPr>
                <w14:ligatures w14:val="none"/>
              </w:rPr>
            </w:pPr>
          </w:p>
        </w:tc>
      </w:tr>
      <w:tr w:rsidR="00DF0DA5" w14:paraId="780D4520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73698D" w14:textId="0002C168" w:rsidR="00DF0DA5" w:rsidRDefault="00DF0DA5" w:rsidP="00DF0DA5">
            <w:pPr>
              <w:pStyle w:val="NoSpacing"/>
            </w:pPr>
            <w:r>
              <w:t>There are many different ways to manage Rainforests sustainably that offer alternatives to more damaging forms of development.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A4FFFE" w14:textId="77777777" w:rsidR="00DF0DA5" w:rsidRDefault="00DF0DA5" w:rsidP="00DF0DA5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FD8ED6" w14:textId="77777777" w:rsidR="00DF0DA5" w:rsidRDefault="00DF0DA5" w:rsidP="00DF0DA5">
            <w:pPr>
              <w:widowControl w:val="0"/>
              <w:rPr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5D803C" w14:textId="77777777" w:rsidR="00DF0DA5" w:rsidRDefault="00DF0DA5" w:rsidP="00DF0DA5">
            <w:pPr>
              <w:widowControl w:val="0"/>
              <w:rPr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93"/>
        <w:gridCol w:w="3544"/>
        <w:gridCol w:w="1559"/>
      </w:tblGrid>
      <w:tr w:rsidR="00A123EE" w:rsidRPr="004D6A96" w14:paraId="0BDEC81C" w14:textId="77777777" w:rsidTr="00A123EE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A123EE" w:rsidRPr="00E56CD3" w:rsidRDefault="00A123EE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DF0DA5" w:rsidRPr="004D6A96" w14:paraId="7125A59B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DF0DA5" w:rsidRPr="00A840FA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79F55" w14:textId="7908010C" w:rsidR="00DF0DA5" w:rsidRPr="00A840FA" w:rsidRDefault="00AF78A7" w:rsidP="00DF0DA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auto"/>
                <w:kern w:val="24"/>
                <w:szCs w:val="24"/>
              </w:rPr>
            </w:pPr>
            <w:r w:rsidRPr="00A840FA">
              <w:rPr>
                <w:rFonts w:asciiTheme="minorHAnsi" w:hAnsiTheme="minorHAnsi" w:cstheme="minorHAnsi"/>
                <w:b/>
                <w:bCs/>
                <w:color w:val="auto"/>
                <w:kern w:val="24"/>
                <w:szCs w:val="24"/>
              </w:rPr>
              <w:t>What is a Biome?</w:t>
            </w:r>
            <w:r w:rsidR="003C310A" w:rsidRPr="00A840FA">
              <w:rPr>
                <w:rFonts w:asciiTheme="minorHAnsi" w:hAnsiTheme="minorHAnsi" w:cstheme="minorHAnsi"/>
                <w:b/>
                <w:bCs/>
                <w:color w:val="auto"/>
                <w:kern w:val="24"/>
                <w:szCs w:val="24"/>
              </w:rPr>
              <w:t xml:space="preserve"> </w:t>
            </w:r>
          </w:p>
          <w:p w14:paraId="2B386329" w14:textId="77777777" w:rsidR="00DF0DA5" w:rsidRPr="00A840FA" w:rsidRDefault="00DF0DA5" w:rsidP="00DF0DA5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kern w:val="24"/>
                <w:szCs w:val="24"/>
              </w:rPr>
            </w:pPr>
            <w:r w:rsidRPr="00A840FA">
              <w:rPr>
                <w:rFonts w:asciiTheme="minorHAnsi" w:hAnsiTheme="minorHAnsi" w:cstheme="minorHAnsi"/>
                <w:color w:val="auto"/>
                <w:kern w:val="24"/>
                <w:szCs w:val="24"/>
              </w:rPr>
              <w:t>To name and locate major global biomes on a map.</w:t>
            </w:r>
          </w:p>
          <w:p w14:paraId="52042044" w14:textId="0B9F4F6D" w:rsidR="00DF0DA5" w:rsidRPr="00A840FA" w:rsidRDefault="00DF0DA5" w:rsidP="00DF0DA5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kern w:val="24"/>
                <w:szCs w:val="24"/>
              </w:rPr>
            </w:pPr>
            <w:r w:rsidRPr="00A840FA">
              <w:rPr>
                <w:rFonts w:asciiTheme="minorHAnsi" w:hAnsiTheme="minorHAnsi" w:cstheme="minorHAnsi"/>
                <w:color w:val="auto"/>
                <w:kern w:val="24"/>
                <w:szCs w:val="24"/>
              </w:rPr>
              <w:t>To describe and explain the main characteristics and features of major global biomes.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F2731" w14:textId="448D5B40" w:rsidR="00DF0DA5" w:rsidRPr="00A840FA" w:rsidRDefault="00DF0DA5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Global biome map</w:t>
            </w:r>
          </w:p>
          <w:p w14:paraId="7DF2803C" w14:textId="414A32DC" w:rsidR="00DF0DA5" w:rsidRPr="00A840FA" w:rsidRDefault="00DF0DA5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Written description of global biomes and explanation of main features</w:t>
            </w:r>
          </w:p>
          <w:p w14:paraId="0356B0FD" w14:textId="15A31EB4" w:rsidR="00DF0DA5" w:rsidRPr="00A840FA" w:rsidRDefault="00D2622E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ILO: Presentation preparation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57ADB503" w:rsidR="00DF0DA5" w:rsidRPr="00A840FA" w:rsidRDefault="00021CD3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A840FA">
              <w:rPr>
                <w:color w:val="auto"/>
                <w:sz w:val="16"/>
                <w:szCs w:val="14"/>
                <w14:ligatures w14:val="none"/>
              </w:rPr>
              <w:t>Biome, Climate, Diversity, Biotic, Abiotic, Ecosystem, Species</w:t>
            </w:r>
          </w:p>
        </w:tc>
      </w:tr>
      <w:tr w:rsidR="00DF0DA5" w:rsidRPr="004D6A96" w14:paraId="033B2F33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DF0DA5" w:rsidRPr="00A840FA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35BE" w14:textId="77777777" w:rsidR="00DF0DA5" w:rsidRPr="00A840FA" w:rsidRDefault="00DF0DA5" w:rsidP="00DF0DA5">
            <w:pPr>
              <w:spacing w:after="0" w:line="240" w:lineRule="auto"/>
              <w:rPr>
                <w:rFonts w:cstheme="minorHAnsi"/>
                <w:b/>
                <w:bCs/>
                <w:color w:val="auto"/>
              </w:rPr>
            </w:pPr>
            <w:r w:rsidRPr="00A840FA">
              <w:rPr>
                <w:rFonts w:cstheme="minorHAnsi"/>
                <w:b/>
                <w:bCs/>
                <w:color w:val="auto"/>
              </w:rPr>
              <w:t>Beautiful Biomes - The Presentation</w:t>
            </w:r>
          </w:p>
          <w:p w14:paraId="21B02563" w14:textId="2B989669" w:rsidR="00DF0DA5" w:rsidRPr="00A840FA" w:rsidRDefault="00DF0DA5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>To prepare and present information on the main characteristics and features of major global biomes.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ABED" w14:textId="7B679B98" w:rsidR="00DF0DA5" w:rsidRPr="00A840FA" w:rsidRDefault="00D32D22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Retrieval Practice</w:t>
            </w:r>
          </w:p>
          <w:p w14:paraId="46A6A6C7" w14:textId="2192D1CF" w:rsidR="004D1D9D" w:rsidRPr="00A840FA" w:rsidRDefault="004D1D9D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Group presentation on selected biome</w:t>
            </w:r>
          </w:p>
          <w:p w14:paraId="7D9700E2" w14:textId="3EF6D26D" w:rsidR="00DF0DA5" w:rsidRPr="00A840FA" w:rsidRDefault="00DF0DA5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#excellentgeographer Reflection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7959454F" w:rsidR="00DF0DA5" w:rsidRPr="00A840FA" w:rsidRDefault="00021CD3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A840FA">
              <w:rPr>
                <w:color w:val="auto"/>
                <w:sz w:val="16"/>
                <w:szCs w:val="14"/>
                <w14:ligatures w14:val="none"/>
              </w:rPr>
              <w:t>Biome, Climate, Diversity, Biotic, Abiotic, Ecosystem, Species</w:t>
            </w:r>
          </w:p>
        </w:tc>
      </w:tr>
      <w:tr w:rsidR="00DF0DA5" w:rsidRPr="004D6A96" w14:paraId="05D0AB80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7B6F8687" w:rsidR="00DF0DA5" w:rsidRPr="00A840FA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DEAC" w14:textId="7A60D0E2" w:rsidR="00DF0DA5" w:rsidRPr="00A840FA" w:rsidRDefault="00AF78A7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b/>
                <w:bCs/>
                <w:color w:val="auto"/>
              </w:rPr>
              <w:t>Where are Tropical Rainforests located?</w:t>
            </w:r>
          </w:p>
          <w:p w14:paraId="0EF66DD0" w14:textId="1E8E37B2" w:rsidR="00DF0DA5" w:rsidRPr="00A840FA" w:rsidRDefault="00DF0DA5" w:rsidP="00DF0DA5">
            <w:pPr>
              <w:spacing w:after="0" w:line="240" w:lineRule="auto"/>
              <w:rPr>
                <w:rFonts w:cstheme="minorHAnsi"/>
                <w:b/>
                <w:bCs/>
                <w:color w:val="auto"/>
              </w:rPr>
            </w:pPr>
            <w:r w:rsidRPr="00A840FA">
              <w:rPr>
                <w:rFonts w:cstheme="minorHAnsi"/>
                <w:b/>
                <w:bCs/>
                <w:color w:val="auto"/>
              </w:rPr>
              <w:t xml:space="preserve">Frayer Model: </w:t>
            </w:r>
            <w:r w:rsidR="00C565D7" w:rsidRPr="00A840FA">
              <w:rPr>
                <w:rFonts w:cstheme="minorHAnsi"/>
                <w:b/>
                <w:bCs/>
                <w:color w:val="auto"/>
              </w:rPr>
              <w:t xml:space="preserve">Tropical </w:t>
            </w:r>
            <w:r w:rsidRPr="00A840FA">
              <w:rPr>
                <w:rFonts w:cstheme="minorHAnsi"/>
                <w:b/>
                <w:bCs/>
                <w:color w:val="auto"/>
              </w:rPr>
              <w:t>Rainforest</w:t>
            </w:r>
          </w:p>
          <w:p w14:paraId="400295B0" w14:textId="1EDF8BD2" w:rsidR="00DF0DA5" w:rsidRPr="00A840FA" w:rsidRDefault="00DF0DA5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>To identify and describe the location of the world’s Tropical Rainforests.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55C93" w14:textId="54AD3683" w:rsidR="00551E16" w:rsidRPr="00A840FA" w:rsidRDefault="00DF0DA5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Written description of location of world’s Tropical Rainforests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149F4AD5" w:rsidR="00DF0DA5" w:rsidRPr="00A840FA" w:rsidRDefault="00021CD3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A840FA">
              <w:rPr>
                <w:color w:val="auto"/>
                <w:sz w:val="16"/>
                <w:szCs w:val="14"/>
                <w14:ligatures w14:val="none"/>
              </w:rPr>
              <w:t>Longitude, Latitude, Equator, Distribution</w:t>
            </w:r>
            <w:r w:rsidR="000C5791" w:rsidRPr="00A840FA">
              <w:rPr>
                <w:color w:val="auto"/>
                <w:sz w:val="16"/>
                <w:szCs w:val="14"/>
                <w14:ligatures w14:val="none"/>
              </w:rPr>
              <w:t>, Tropics of Cancer and Capricorn</w:t>
            </w:r>
          </w:p>
        </w:tc>
      </w:tr>
      <w:tr w:rsidR="00DF0DA5" w:rsidRPr="004D6A96" w14:paraId="374C3EE3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FE5B" w14:textId="0088F22A" w:rsidR="00DF0DA5" w:rsidRPr="00A840FA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C72B" w14:textId="65B75189" w:rsidR="00DF0DA5" w:rsidRPr="00A840FA" w:rsidRDefault="00AF78A7" w:rsidP="00DF0DA5">
            <w:pPr>
              <w:spacing w:after="0" w:line="240" w:lineRule="auto"/>
              <w:rPr>
                <w:rFonts w:cstheme="minorHAnsi"/>
                <w:b/>
                <w:bCs/>
                <w:color w:val="auto"/>
              </w:rPr>
            </w:pPr>
            <w:r w:rsidRPr="00A840FA">
              <w:rPr>
                <w:rFonts w:cstheme="minorHAnsi"/>
                <w:b/>
                <w:bCs/>
                <w:color w:val="auto"/>
              </w:rPr>
              <w:t>What is the weather like in a Tropical Rainforest?</w:t>
            </w:r>
          </w:p>
          <w:p w14:paraId="08FC61DD" w14:textId="5845FAD8" w:rsidR="00DF0DA5" w:rsidRPr="00A840FA" w:rsidRDefault="00DF0DA5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 xml:space="preserve">To represent information on </w:t>
            </w:r>
            <w:r w:rsidR="002B65CF" w:rsidRPr="00A840FA">
              <w:rPr>
                <w:rFonts w:cstheme="minorHAnsi"/>
                <w:color w:val="auto"/>
              </w:rPr>
              <w:t>temperature</w:t>
            </w:r>
            <w:r w:rsidRPr="00A840FA">
              <w:rPr>
                <w:rFonts w:cstheme="minorHAnsi"/>
                <w:color w:val="auto"/>
              </w:rPr>
              <w:t xml:space="preserve"> and precipitation in Tropical Rainforests on a climate graph.</w:t>
            </w:r>
          </w:p>
          <w:p w14:paraId="64DDAD04" w14:textId="1AF4A026" w:rsidR="00DF0DA5" w:rsidRPr="00A840FA" w:rsidRDefault="00DF0DA5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 xml:space="preserve">To compare and contrast the climate of a tropical rainforest with that of </w:t>
            </w:r>
            <w:r w:rsidR="008B2055" w:rsidRPr="00A840FA">
              <w:rPr>
                <w:rFonts w:cstheme="minorHAnsi"/>
                <w:color w:val="auto"/>
              </w:rPr>
              <w:t>the UK</w:t>
            </w:r>
            <w:r w:rsidRPr="00A840FA">
              <w:rPr>
                <w:rFonts w:cstheme="minorHAnsi"/>
                <w:color w:val="auto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A95B4" w14:textId="77777777" w:rsidR="00D32D22" w:rsidRPr="00A840FA" w:rsidRDefault="00D32D22" w:rsidP="00D32D22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Retrieval Practice</w:t>
            </w:r>
          </w:p>
          <w:p w14:paraId="51357D33" w14:textId="77777777" w:rsidR="00DF0DA5" w:rsidRPr="00A840FA" w:rsidRDefault="00DF0DA5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Completed climate graph of Tropical rainforest</w:t>
            </w:r>
          </w:p>
          <w:p w14:paraId="274368FE" w14:textId="6F3FE43B" w:rsidR="00DF0DA5" w:rsidRPr="00A840FA" w:rsidRDefault="00DF0DA5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Written comparison of climate of Tropical Rainforest and area of UK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9962" w14:textId="7622747A" w:rsidR="00DF0DA5" w:rsidRPr="00A840FA" w:rsidRDefault="00021CD3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A840FA">
              <w:rPr>
                <w:color w:val="auto"/>
                <w:sz w:val="16"/>
                <w:szCs w:val="14"/>
                <w14:ligatures w14:val="none"/>
              </w:rPr>
              <w:t>Humid, Precipitation, Climate, Temperature</w:t>
            </w:r>
            <w:r w:rsidR="008B2055" w:rsidRPr="00A840FA">
              <w:rPr>
                <w:color w:val="auto"/>
                <w:sz w:val="16"/>
                <w:szCs w:val="14"/>
                <w14:ligatures w14:val="none"/>
              </w:rPr>
              <w:t>, Equatorial</w:t>
            </w:r>
          </w:p>
        </w:tc>
      </w:tr>
      <w:tr w:rsidR="00DF0DA5" w:rsidRPr="004D6A96" w14:paraId="343CD098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4EBB" w14:textId="20BEF852" w:rsidR="00DF0DA5" w:rsidRPr="00A840FA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FA9BF" w14:textId="385B8647" w:rsidR="00DF0DA5" w:rsidRPr="00A840FA" w:rsidRDefault="00AF78A7" w:rsidP="00DF0DA5">
            <w:pPr>
              <w:spacing w:after="0" w:line="240" w:lineRule="auto"/>
              <w:rPr>
                <w:rFonts w:cstheme="minorHAnsi"/>
                <w:b/>
                <w:bCs/>
                <w:color w:val="auto"/>
              </w:rPr>
            </w:pPr>
            <w:r w:rsidRPr="00A840FA">
              <w:rPr>
                <w:rFonts w:cstheme="minorHAnsi"/>
                <w:b/>
                <w:bCs/>
                <w:color w:val="auto"/>
              </w:rPr>
              <w:t>What do Tropical Rainforests look like?</w:t>
            </w:r>
          </w:p>
          <w:p w14:paraId="22FFF827" w14:textId="1322595C" w:rsidR="00DF0DA5" w:rsidRPr="00A840FA" w:rsidRDefault="00DF0DA5" w:rsidP="00DF0DA5">
            <w:pPr>
              <w:spacing w:after="0" w:line="240" w:lineRule="auto"/>
              <w:rPr>
                <w:rFonts w:cstheme="minorHAnsi"/>
                <w:b/>
                <w:bCs/>
                <w:color w:val="auto"/>
              </w:rPr>
            </w:pPr>
            <w:r w:rsidRPr="00A840FA">
              <w:rPr>
                <w:rFonts w:cstheme="minorHAnsi"/>
                <w:b/>
                <w:bCs/>
                <w:color w:val="auto"/>
              </w:rPr>
              <w:t xml:space="preserve">Frayer Model: </w:t>
            </w:r>
            <w:r w:rsidR="00353DEC" w:rsidRPr="00A840FA">
              <w:rPr>
                <w:rFonts w:cstheme="minorHAnsi"/>
                <w:b/>
                <w:bCs/>
                <w:color w:val="auto"/>
              </w:rPr>
              <w:t>Climate Graph</w:t>
            </w:r>
          </w:p>
          <w:p w14:paraId="50DFBBFF" w14:textId="77777777" w:rsidR="00DF0DA5" w:rsidRPr="00A840FA" w:rsidRDefault="00DF0DA5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>To identify the layers of the Rainforest and the different plants or animals that are found there.</w:t>
            </w:r>
          </w:p>
          <w:p w14:paraId="323BF895" w14:textId="77777777" w:rsidR="00DF0DA5" w:rsidRPr="00A840FA" w:rsidRDefault="00DF0DA5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>To describe and explain the characteristics of each layer of the Rainforest.</w:t>
            </w:r>
          </w:p>
          <w:p w14:paraId="59A8C39B" w14:textId="41BC48E4" w:rsidR="00DF0DA5" w:rsidRPr="00A840FA" w:rsidRDefault="00DF0DA5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lastRenderedPageBreak/>
              <w:t>To link the conditions of a Tropical Rainforest to the nutrient cycle and the fertile soil.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1CF0" w14:textId="77777777" w:rsidR="00DF0DA5" w:rsidRPr="00A840FA" w:rsidRDefault="00DF0DA5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lastRenderedPageBreak/>
              <w:t>Labelled diagram of layers of the Rainforest</w:t>
            </w:r>
          </w:p>
          <w:p w14:paraId="5A5DFD71" w14:textId="77777777" w:rsidR="00DF0DA5" w:rsidRPr="00A840FA" w:rsidRDefault="00DF0DA5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Description and explanation of characteristics of each layer of the Rainforest</w:t>
            </w:r>
          </w:p>
          <w:p w14:paraId="79E11A83" w14:textId="77777777" w:rsidR="008B2055" w:rsidRDefault="008B2055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lastRenderedPageBreak/>
              <w:t>#excellentgeographer Reflection</w:t>
            </w:r>
          </w:p>
          <w:p w14:paraId="3A64FDBB" w14:textId="4BC31165" w:rsidR="00307472" w:rsidRPr="00A840FA" w:rsidRDefault="00307472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ILO: Revise for Triple Challenge (</w:t>
            </w:r>
            <w:r w:rsidRPr="00A840FA">
              <w:rPr>
                <w:i/>
                <w:iCs/>
                <w:color w:val="auto"/>
                <w:szCs w:val="18"/>
                <w14:ligatures w14:val="none"/>
              </w:rPr>
              <w:t>Revision Clock</w:t>
            </w:r>
            <w:r w:rsidRPr="00A840FA">
              <w:rPr>
                <w:color w:val="auto"/>
                <w:szCs w:val="18"/>
                <w14:ligatures w14:val="none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C267" w14:textId="3C7B14AA" w:rsidR="00DF0DA5" w:rsidRPr="00A840FA" w:rsidRDefault="00021CD3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A840FA">
              <w:rPr>
                <w:color w:val="auto"/>
                <w:sz w:val="16"/>
                <w:szCs w:val="14"/>
                <w14:ligatures w14:val="none"/>
              </w:rPr>
              <w:lastRenderedPageBreak/>
              <w:t>Fertile, Decomposition, Nutrients, Canopy, Emergent, Shrub</w:t>
            </w:r>
            <w:r w:rsidR="00A840FA">
              <w:rPr>
                <w:color w:val="auto"/>
                <w:sz w:val="16"/>
                <w:szCs w:val="14"/>
                <w14:ligatures w14:val="none"/>
              </w:rPr>
              <w:t>, Biodiversity</w:t>
            </w:r>
          </w:p>
        </w:tc>
      </w:tr>
      <w:tr w:rsidR="00DF0DA5" w:rsidRPr="004D6A96" w14:paraId="421F552F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35A2" w14:textId="59492B12" w:rsidR="00DF0DA5" w:rsidRPr="00A840FA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527B8" w14:textId="456764B9" w:rsidR="00DF0DA5" w:rsidRPr="00A840FA" w:rsidRDefault="00AF78A7" w:rsidP="00DF0DA5">
            <w:pPr>
              <w:spacing w:after="0" w:line="240" w:lineRule="auto"/>
              <w:rPr>
                <w:rFonts w:cstheme="minorHAnsi"/>
                <w:b/>
                <w:bCs/>
                <w:color w:val="auto"/>
              </w:rPr>
            </w:pPr>
            <w:r w:rsidRPr="00A840FA">
              <w:rPr>
                <w:rFonts w:cstheme="minorHAnsi"/>
                <w:b/>
                <w:bCs/>
                <w:color w:val="auto"/>
              </w:rPr>
              <w:t>How do plants and animals survive in the Tropical Rainforest?</w:t>
            </w:r>
          </w:p>
          <w:p w14:paraId="4B11B654" w14:textId="77777777" w:rsidR="00DF0DA5" w:rsidRPr="00A840FA" w:rsidRDefault="00DF0DA5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>To describe the plant and animal adaptations to the Tropical Rainforest.</w:t>
            </w:r>
          </w:p>
          <w:p w14:paraId="265E5FFC" w14:textId="4C6E1DE5" w:rsidR="00DF0DA5" w:rsidRPr="00A840FA" w:rsidRDefault="00DF0DA5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>To give a</w:t>
            </w:r>
            <w:r w:rsidR="00832FB7" w:rsidRPr="00A840FA">
              <w:rPr>
                <w:rFonts w:cstheme="minorHAnsi"/>
                <w:color w:val="auto"/>
              </w:rPr>
              <w:t xml:space="preserve">n </w:t>
            </w:r>
            <w:r w:rsidRPr="00A840FA">
              <w:rPr>
                <w:rFonts w:cstheme="minorHAnsi"/>
                <w:color w:val="auto"/>
              </w:rPr>
              <w:t xml:space="preserve">explanation of animal </w:t>
            </w:r>
            <w:r w:rsidR="00832FB7" w:rsidRPr="00A840FA">
              <w:rPr>
                <w:rFonts w:cstheme="minorHAnsi"/>
                <w:color w:val="auto"/>
              </w:rPr>
              <w:t xml:space="preserve">and plant </w:t>
            </w:r>
            <w:r w:rsidRPr="00A840FA">
              <w:rPr>
                <w:rFonts w:cstheme="minorHAnsi"/>
                <w:color w:val="auto"/>
              </w:rPr>
              <w:t>adaptations linked to the ecosystem and the climate of the Tropical Rainforest.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FDD8" w14:textId="77777777" w:rsidR="00307472" w:rsidRPr="00A840FA" w:rsidRDefault="00307472" w:rsidP="00307472">
            <w:pPr>
              <w:widowControl w:val="0"/>
              <w:spacing w:after="0"/>
              <w:rPr>
                <w:b/>
                <w:bCs/>
                <w:color w:val="auto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Cs w:val="18"/>
                <w14:ligatures w14:val="none"/>
              </w:rPr>
              <w:t>Triple Challenge</w:t>
            </w:r>
          </w:p>
          <w:p w14:paraId="5814514D" w14:textId="2412ADD7" w:rsidR="00DF0DA5" w:rsidRPr="00A840FA" w:rsidRDefault="00DF0DA5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Annotated picture of one plant and one animal to explain adaptations</w:t>
            </w:r>
          </w:p>
          <w:p w14:paraId="0D950544" w14:textId="118099F8" w:rsidR="00DF0DA5" w:rsidRPr="00A840FA" w:rsidRDefault="00C96E4F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WWW/EBI self-assessment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B674" w14:textId="6F804752" w:rsidR="00DF0DA5" w:rsidRPr="00A840FA" w:rsidRDefault="00021CD3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A840FA">
              <w:rPr>
                <w:color w:val="auto"/>
                <w:sz w:val="16"/>
                <w:szCs w:val="14"/>
                <w14:ligatures w14:val="none"/>
              </w:rPr>
              <w:t xml:space="preserve">Adaptation, Drip Tips, Buttress Roots, Lianas, Epiphytes, Camouflage </w:t>
            </w:r>
          </w:p>
        </w:tc>
      </w:tr>
      <w:tr w:rsidR="00DF0DA5" w:rsidRPr="004D6A96" w14:paraId="647FDC5D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CC22" w14:textId="6706293E" w:rsidR="00DF0DA5" w:rsidRPr="00A840FA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0AEFD" w14:textId="32818C76" w:rsidR="00DF0DA5" w:rsidRPr="00A840FA" w:rsidRDefault="00AF78A7" w:rsidP="00DF0DA5">
            <w:pPr>
              <w:spacing w:after="0" w:line="240" w:lineRule="auto"/>
              <w:rPr>
                <w:rFonts w:cstheme="minorHAnsi"/>
                <w:b/>
                <w:bCs/>
                <w:color w:val="auto"/>
              </w:rPr>
            </w:pPr>
            <w:r w:rsidRPr="00A840FA">
              <w:rPr>
                <w:rFonts w:cstheme="minorHAnsi"/>
                <w:b/>
                <w:bCs/>
                <w:color w:val="auto"/>
              </w:rPr>
              <w:t>How do people survive in the Tropical Rainforest?</w:t>
            </w:r>
          </w:p>
          <w:p w14:paraId="7D1606E5" w14:textId="4B3A47F8" w:rsidR="00DF0DA5" w:rsidRPr="00A840FA" w:rsidRDefault="00DF0DA5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>To consider what life would be like in the Tropical Rainforest.</w:t>
            </w:r>
          </w:p>
          <w:p w14:paraId="5D8B08F2" w14:textId="511385C3" w:rsidR="00DF0DA5" w:rsidRPr="00A840FA" w:rsidRDefault="00DF0DA5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>To use a range of characteristics of the Tropical Rainforest to design a way of life to survive in this environment.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ED1D" w14:textId="77777777" w:rsidR="00D32D22" w:rsidRPr="00A840FA" w:rsidRDefault="00D32D22" w:rsidP="00D32D22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Retrieval Practice</w:t>
            </w:r>
          </w:p>
          <w:p w14:paraId="28F05DD6" w14:textId="7BEE767B" w:rsidR="00DF0DA5" w:rsidRPr="00A840FA" w:rsidRDefault="00551E16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Identification of challenges of living in the rainforest and explanation of how to overcome them</w:t>
            </w:r>
          </w:p>
          <w:p w14:paraId="39E30887" w14:textId="6E90EAE9" w:rsidR="00551E16" w:rsidRPr="00A840FA" w:rsidRDefault="00551E16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Annotated photo with description of life in the Tropical Rainforest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EA00" w14:textId="2D2AC91C" w:rsidR="00DF0DA5" w:rsidRPr="00A840FA" w:rsidRDefault="0098090D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A840FA">
              <w:rPr>
                <w:color w:val="auto"/>
                <w:sz w:val="16"/>
                <w:szCs w:val="14"/>
                <w14:ligatures w14:val="none"/>
              </w:rPr>
              <w:t>Lifestyle, Rainfall, Disease, Immunity, Flash Flood</w:t>
            </w:r>
          </w:p>
        </w:tc>
      </w:tr>
      <w:tr w:rsidR="00DF0DA5" w:rsidRPr="004D6A96" w14:paraId="4B1A3364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B7E0" w14:textId="72690DA1" w:rsidR="00DF0DA5" w:rsidRPr="00A840FA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4CE3" w14:textId="6853288C" w:rsidR="00DF0DA5" w:rsidRPr="00A840FA" w:rsidRDefault="00526902" w:rsidP="00DF0DA5">
            <w:pPr>
              <w:spacing w:after="0" w:line="240" w:lineRule="auto"/>
              <w:rPr>
                <w:rFonts w:cstheme="minorHAnsi"/>
                <w:b/>
                <w:bCs/>
                <w:color w:val="auto"/>
              </w:rPr>
            </w:pPr>
            <w:r w:rsidRPr="00A840FA">
              <w:rPr>
                <w:rFonts w:cstheme="minorHAnsi"/>
                <w:b/>
                <w:bCs/>
                <w:color w:val="auto"/>
              </w:rPr>
              <w:t>Why are we destroying the Amazon Rainforest?</w:t>
            </w:r>
          </w:p>
          <w:p w14:paraId="34F30FEF" w14:textId="299CBF04" w:rsidR="00307472" w:rsidRPr="00307472" w:rsidRDefault="00307472" w:rsidP="00DF0DA5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 w:rsidRPr="00307472">
              <w:rPr>
                <w:rFonts w:cstheme="minorHAnsi"/>
                <w:b/>
                <w:color w:val="auto"/>
              </w:rPr>
              <w:t>Frayer Model: Deforestation</w:t>
            </w:r>
          </w:p>
          <w:p w14:paraId="7BAB41F4" w14:textId="73F5BA25" w:rsidR="00DF0DA5" w:rsidRPr="00A840FA" w:rsidRDefault="00DF0DA5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>To identify different sources of deforestation</w:t>
            </w:r>
            <w:r w:rsidR="00526902" w:rsidRPr="00A840FA">
              <w:rPr>
                <w:rFonts w:cstheme="minorHAnsi"/>
                <w:color w:val="auto"/>
              </w:rPr>
              <w:t xml:space="preserve"> in the Amazon</w:t>
            </w:r>
            <w:r w:rsidRPr="00A840FA">
              <w:rPr>
                <w:rFonts w:cstheme="minorHAnsi"/>
                <w:color w:val="auto"/>
              </w:rPr>
              <w:t>.</w:t>
            </w:r>
          </w:p>
          <w:p w14:paraId="5FDBC8EA" w14:textId="37311CB2" w:rsidR="00DF0DA5" w:rsidRPr="00A840FA" w:rsidRDefault="00DF0DA5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>To investigate the reasons for deforestation</w:t>
            </w:r>
            <w:r w:rsidR="00526902" w:rsidRPr="00A840FA">
              <w:rPr>
                <w:rFonts w:cstheme="minorHAnsi"/>
                <w:color w:val="auto"/>
              </w:rPr>
              <w:t xml:space="preserve"> Amazon</w:t>
            </w:r>
            <w:r w:rsidRPr="00A840FA">
              <w:rPr>
                <w:rFonts w:cstheme="minorHAnsi"/>
                <w:color w:val="auto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45BE" w14:textId="6E772275" w:rsidR="008F2136" w:rsidRPr="00A840FA" w:rsidRDefault="008F2136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Description of the different sources of deforestation in the Amazon.</w:t>
            </w:r>
          </w:p>
          <w:p w14:paraId="0DB7B039" w14:textId="55BE0720" w:rsidR="004D1D9D" w:rsidRPr="00A840FA" w:rsidRDefault="00DF0DA5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Completion of pie chart to show sources of deforestation in the Rainforest</w:t>
            </w:r>
            <w:r w:rsidR="004D1D9D" w:rsidRPr="00A840FA">
              <w:rPr>
                <w:color w:val="auto"/>
                <w:szCs w:val="18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2DCF" w14:textId="79D7EB3B" w:rsidR="00DF0DA5" w:rsidRPr="00A840FA" w:rsidRDefault="00021CD3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A840FA">
              <w:rPr>
                <w:color w:val="auto"/>
                <w:sz w:val="16"/>
                <w:szCs w:val="14"/>
                <w14:ligatures w14:val="none"/>
              </w:rPr>
              <w:t>Deforestation, Farming, Logging, Mining</w:t>
            </w:r>
            <w:r w:rsidR="00EA33BE" w:rsidRPr="00A840FA">
              <w:rPr>
                <w:color w:val="auto"/>
                <w:sz w:val="16"/>
                <w:szCs w:val="14"/>
                <w14:ligatures w14:val="none"/>
              </w:rPr>
              <w:t>, Agriculture</w:t>
            </w:r>
            <w:r w:rsidR="00A840FA">
              <w:rPr>
                <w:color w:val="auto"/>
                <w:sz w:val="16"/>
                <w:szCs w:val="14"/>
                <w14:ligatures w14:val="none"/>
              </w:rPr>
              <w:t>, Hydro-Electric Power</w:t>
            </w:r>
          </w:p>
        </w:tc>
      </w:tr>
      <w:tr w:rsidR="00DF0DA5" w:rsidRPr="004D6A96" w14:paraId="3DD6B9CE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7153" w14:textId="433CDF16" w:rsidR="00DF0DA5" w:rsidRPr="00A840FA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B675" w14:textId="3686B73A" w:rsidR="00DF0DA5" w:rsidRPr="00A840FA" w:rsidRDefault="00AF6B22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b/>
                <w:bCs/>
                <w:color w:val="auto"/>
              </w:rPr>
              <w:t>Why is the Amazon Rainforest important?</w:t>
            </w:r>
          </w:p>
          <w:p w14:paraId="006BF806" w14:textId="53BAC5F2" w:rsidR="00DF0DA5" w:rsidRPr="00A840FA" w:rsidRDefault="00DF0DA5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 xml:space="preserve">To consider </w:t>
            </w:r>
            <w:r w:rsidR="00204815" w:rsidRPr="00A840FA">
              <w:rPr>
                <w:rFonts w:cstheme="minorHAnsi"/>
                <w:color w:val="auto"/>
              </w:rPr>
              <w:t xml:space="preserve">and rank </w:t>
            </w:r>
            <w:r w:rsidRPr="00A840FA">
              <w:rPr>
                <w:rFonts w:cstheme="minorHAnsi"/>
                <w:color w:val="auto"/>
              </w:rPr>
              <w:t xml:space="preserve">the different ways in </w:t>
            </w:r>
            <w:r w:rsidR="00204815" w:rsidRPr="00A840FA">
              <w:rPr>
                <w:rFonts w:cstheme="minorHAnsi"/>
                <w:color w:val="auto"/>
              </w:rPr>
              <w:t>Tropical Rainforest is important</w:t>
            </w:r>
            <w:r w:rsidRPr="00A840FA">
              <w:rPr>
                <w:rFonts w:cstheme="minorHAnsi"/>
                <w:color w:val="auto"/>
              </w:rPr>
              <w:t>.</w:t>
            </w:r>
          </w:p>
          <w:p w14:paraId="75324980" w14:textId="45A021B3" w:rsidR="00DF0DA5" w:rsidRPr="00A840FA" w:rsidRDefault="00DF0DA5" w:rsidP="00DF0DA5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 xml:space="preserve">To </w:t>
            </w:r>
            <w:r w:rsidR="00204815" w:rsidRPr="00A840FA">
              <w:rPr>
                <w:rFonts w:cstheme="minorHAnsi"/>
                <w:color w:val="auto"/>
              </w:rPr>
              <w:t>write to persuade others of the importance of the Rainforest</w:t>
            </w:r>
            <w:r w:rsidRPr="00A840FA">
              <w:rPr>
                <w:rFonts w:cstheme="minorHAnsi"/>
                <w:color w:val="auto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3964" w14:textId="77777777" w:rsidR="00D32D22" w:rsidRPr="00A840FA" w:rsidRDefault="00D32D22" w:rsidP="00D32D22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>
              <w:rPr>
                <w:color w:val="auto"/>
                <w:szCs w:val="18"/>
                <w14:ligatures w14:val="none"/>
              </w:rPr>
              <w:t>Retrieval Practice</w:t>
            </w:r>
          </w:p>
          <w:p w14:paraId="5FFF419F" w14:textId="7D58D71D" w:rsidR="004D1D9D" w:rsidRPr="00A840FA" w:rsidRDefault="00204815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Ranking activity linked to reasons why the Rainforest is important</w:t>
            </w:r>
          </w:p>
          <w:p w14:paraId="30D5970D" w14:textId="3E418321" w:rsidR="00204815" w:rsidRPr="00A840FA" w:rsidRDefault="00204815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Extended writing task</w:t>
            </w:r>
          </w:p>
          <w:p w14:paraId="253AB73A" w14:textId="1499813A" w:rsidR="00DF0DA5" w:rsidRPr="00A840FA" w:rsidRDefault="00DF0DA5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#excellentgeographer Reflection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EC22" w14:textId="0A0E8C88" w:rsidR="00DF0DA5" w:rsidRPr="00A840FA" w:rsidRDefault="00021CD3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A840FA">
              <w:rPr>
                <w:color w:val="auto"/>
                <w:sz w:val="16"/>
                <w:szCs w:val="14"/>
                <w14:ligatures w14:val="none"/>
              </w:rPr>
              <w:t>Soil Erosion, Global Warming</w:t>
            </w:r>
          </w:p>
        </w:tc>
      </w:tr>
      <w:tr w:rsidR="00DF0DA5" w:rsidRPr="004D6A96" w14:paraId="3457330C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EB6D" w14:textId="7132CDD8" w:rsidR="00DF0DA5" w:rsidRPr="00A840FA" w:rsidRDefault="00DF0DA5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8299" w14:textId="6ECB3EB2" w:rsidR="00DF0DA5" w:rsidRPr="00A840FA" w:rsidRDefault="00FD203D" w:rsidP="00DF0DA5">
            <w:pPr>
              <w:spacing w:after="0" w:line="240" w:lineRule="auto"/>
              <w:rPr>
                <w:rFonts w:cstheme="minorHAnsi"/>
                <w:b/>
                <w:bCs/>
                <w:color w:val="auto"/>
              </w:rPr>
            </w:pPr>
            <w:r w:rsidRPr="00A840FA">
              <w:rPr>
                <w:rFonts w:cstheme="minorHAnsi"/>
                <w:b/>
                <w:bCs/>
                <w:color w:val="auto"/>
              </w:rPr>
              <w:t>Protecting the Amazon - Eco</w:t>
            </w:r>
            <w:r w:rsidR="005F3BF7" w:rsidRPr="00A840FA">
              <w:rPr>
                <w:rFonts w:cstheme="minorHAnsi"/>
                <w:b/>
                <w:bCs/>
                <w:color w:val="auto"/>
              </w:rPr>
              <w:t>-T</w:t>
            </w:r>
            <w:r w:rsidRPr="00A840FA">
              <w:rPr>
                <w:rFonts w:cstheme="minorHAnsi"/>
                <w:b/>
                <w:bCs/>
                <w:color w:val="auto"/>
              </w:rPr>
              <w:t>ourism</w:t>
            </w:r>
          </w:p>
          <w:p w14:paraId="2A4380A6" w14:textId="02925AAC" w:rsidR="00307472" w:rsidRPr="00307472" w:rsidRDefault="00307472" w:rsidP="004342D9">
            <w:pPr>
              <w:spacing w:after="0" w:line="240" w:lineRule="auto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 xml:space="preserve">Frayer Model: </w:t>
            </w:r>
            <w:r w:rsidR="00C25D13">
              <w:rPr>
                <w:rFonts w:cstheme="minorHAnsi"/>
                <w:b/>
                <w:color w:val="auto"/>
              </w:rPr>
              <w:t>Biodiversity</w:t>
            </w:r>
          </w:p>
          <w:p w14:paraId="32736E02" w14:textId="680BDDA9" w:rsidR="004342D9" w:rsidRPr="00A840FA" w:rsidRDefault="004342D9" w:rsidP="004342D9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>To understand the key principles of ecotourism.</w:t>
            </w:r>
          </w:p>
          <w:p w14:paraId="11502004" w14:textId="77777777" w:rsidR="004342D9" w:rsidRPr="00A840FA" w:rsidRDefault="004342D9" w:rsidP="004342D9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>To identify positive and negative impacts of ecotourism.</w:t>
            </w:r>
          </w:p>
          <w:p w14:paraId="210C79FD" w14:textId="49E8F266" w:rsidR="00DF0DA5" w:rsidRPr="00A840FA" w:rsidRDefault="004342D9" w:rsidP="004342D9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>To apply your knowledge and design an ecotourism resort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4117" w14:textId="77777777" w:rsidR="00DF0DA5" w:rsidRDefault="004D1D9D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Written description and prioritisation of different strategies to protect rainforest and reduce deforestation</w:t>
            </w:r>
          </w:p>
          <w:p w14:paraId="76B0A1E5" w14:textId="62F8DDBB" w:rsidR="00307472" w:rsidRPr="00A840FA" w:rsidRDefault="00307472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ILO: Revise for Triple Challenge (</w:t>
            </w:r>
            <w:r w:rsidRPr="00A840FA">
              <w:rPr>
                <w:i/>
                <w:iCs/>
                <w:color w:val="auto"/>
                <w:szCs w:val="18"/>
                <w14:ligatures w14:val="none"/>
              </w:rPr>
              <w:t>Revision Clock</w:t>
            </w:r>
            <w:r w:rsidRPr="00A840FA">
              <w:rPr>
                <w:color w:val="auto"/>
                <w:szCs w:val="18"/>
                <w14:ligatures w14:val="none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B6DD" w14:textId="1641491D" w:rsidR="00DF0DA5" w:rsidRPr="00A840FA" w:rsidRDefault="00021CD3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A840FA">
              <w:rPr>
                <w:color w:val="auto"/>
                <w:sz w:val="16"/>
                <w:szCs w:val="14"/>
                <w14:ligatures w14:val="none"/>
              </w:rPr>
              <w:t xml:space="preserve">Replanting, Education, Ecotourism, Sustainability, </w:t>
            </w:r>
            <w:r w:rsidR="00A840FA">
              <w:rPr>
                <w:color w:val="auto"/>
                <w:sz w:val="16"/>
                <w:szCs w:val="14"/>
                <w14:ligatures w14:val="none"/>
              </w:rPr>
              <w:t>Conservation</w:t>
            </w:r>
          </w:p>
        </w:tc>
      </w:tr>
      <w:tr w:rsidR="004D1D9D" w:rsidRPr="004D6A96" w14:paraId="2F423269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E0E7" w14:textId="7840131E" w:rsidR="004D1D9D" w:rsidRPr="00A840FA" w:rsidRDefault="004D1D9D" w:rsidP="00DF0DA5">
            <w:pPr>
              <w:widowControl w:val="0"/>
              <w:spacing w:after="0"/>
              <w:jc w:val="center"/>
              <w:rPr>
                <w:b/>
                <w:bCs/>
                <w:color w:val="auto"/>
                <w:sz w:val="24"/>
                <w:szCs w:val="18"/>
                <w14:ligatures w14:val="none"/>
              </w:rPr>
            </w:pPr>
            <w:r w:rsidRPr="00A840FA">
              <w:rPr>
                <w:b/>
                <w:bCs/>
                <w:color w:val="auto"/>
                <w:sz w:val="24"/>
                <w:szCs w:val="18"/>
                <w14:ligatures w14:val="none"/>
              </w:rPr>
              <w:t>11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1A5B7" w14:textId="36B2D1B9" w:rsidR="00551E16" w:rsidRPr="00A840FA" w:rsidRDefault="00FD203D" w:rsidP="004D1D9D">
            <w:pPr>
              <w:spacing w:after="0" w:line="240" w:lineRule="auto"/>
              <w:rPr>
                <w:rFonts w:cstheme="minorHAnsi"/>
                <w:b/>
                <w:bCs/>
                <w:color w:val="auto"/>
              </w:rPr>
            </w:pPr>
            <w:r w:rsidRPr="00A840FA">
              <w:rPr>
                <w:rFonts w:cstheme="minorHAnsi"/>
                <w:b/>
                <w:bCs/>
                <w:color w:val="auto"/>
              </w:rPr>
              <w:t>Protecting the Amazon - The</w:t>
            </w:r>
            <w:r w:rsidR="00551E16" w:rsidRPr="00A840FA">
              <w:rPr>
                <w:rFonts w:cstheme="minorHAnsi"/>
                <w:b/>
                <w:bCs/>
                <w:color w:val="auto"/>
              </w:rPr>
              <w:t xml:space="preserve"> Rainforest Alliance</w:t>
            </w:r>
          </w:p>
          <w:p w14:paraId="5FE01E49" w14:textId="77777777" w:rsidR="00A64EE4" w:rsidRPr="00A840FA" w:rsidRDefault="00A64EE4" w:rsidP="00A64EE4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>To identify the products that are Rainforest Alliance certified.</w:t>
            </w:r>
          </w:p>
          <w:p w14:paraId="6F689F7C" w14:textId="33F6B980" w:rsidR="00551E16" w:rsidRPr="00A840FA" w:rsidRDefault="00A64EE4" w:rsidP="00A64EE4">
            <w:pPr>
              <w:spacing w:after="0" w:line="240" w:lineRule="auto"/>
              <w:rPr>
                <w:rFonts w:cstheme="minorHAnsi"/>
                <w:color w:val="auto"/>
              </w:rPr>
            </w:pPr>
            <w:r w:rsidRPr="00A840FA">
              <w:rPr>
                <w:rFonts w:cstheme="minorHAnsi"/>
                <w:color w:val="auto"/>
              </w:rPr>
              <w:t>To explain what this means and how it both protects and sustainably develops the Tropical Rainforest.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9B17" w14:textId="55014764" w:rsidR="002331EB" w:rsidRPr="002331EB" w:rsidRDefault="002331EB" w:rsidP="00DF0DA5">
            <w:pPr>
              <w:widowControl w:val="0"/>
              <w:spacing w:after="0"/>
              <w:rPr>
                <w:b/>
                <w:color w:val="auto"/>
                <w:szCs w:val="18"/>
                <w14:ligatures w14:val="none"/>
              </w:rPr>
            </w:pPr>
            <w:r>
              <w:rPr>
                <w:b/>
                <w:color w:val="auto"/>
                <w:szCs w:val="18"/>
                <w14:ligatures w14:val="none"/>
              </w:rPr>
              <w:t>Triple Challenge</w:t>
            </w:r>
          </w:p>
          <w:p w14:paraId="06AA4BEB" w14:textId="27A4978C" w:rsidR="00A64EE4" w:rsidRPr="00A840FA" w:rsidRDefault="00A64EE4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Ranking of impacts of the Rainforest Alliance</w:t>
            </w:r>
          </w:p>
          <w:p w14:paraId="1BBB4047" w14:textId="427BEC90" w:rsidR="004D1D9D" w:rsidRPr="00A840FA" w:rsidRDefault="00A64EE4" w:rsidP="00DF0DA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Exam practice question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A14E" w14:textId="77211781" w:rsidR="004D1D9D" w:rsidRPr="00A840FA" w:rsidRDefault="00021CD3" w:rsidP="00DF0DA5">
            <w:pPr>
              <w:widowControl w:val="0"/>
              <w:spacing w:after="0"/>
              <w:rPr>
                <w:color w:val="auto"/>
                <w:sz w:val="16"/>
                <w:szCs w:val="14"/>
                <w14:ligatures w14:val="none"/>
              </w:rPr>
            </w:pPr>
            <w:r w:rsidRPr="00A840FA">
              <w:rPr>
                <w:color w:val="auto"/>
                <w:sz w:val="16"/>
                <w:szCs w:val="14"/>
                <w14:ligatures w14:val="none"/>
              </w:rPr>
              <w:t>NGO, Non-Profit, Alliance</w:t>
            </w:r>
            <w:r w:rsidR="0098090D" w:rsidRPr="00A840FA">
              <w:rPr>
                <w:color w:val="auto"/>
                <w:sz w:val="16"/>
                <w:szCs w:val="14"/>
                <w14:ligatures w14:val="none"/>
              </w:rPr>
              <w:t>, Charity</w:t>
            </w:r>
          </w:p>
        </w:tc>
      </w:tr>
    </w:tbl>
    <w:p w14:paraId="669E2FE5" w14:textId="3DFE1250" w:rsidR="007E443D" w:rsidRDefault="007E443D"/>
    <w:p w14:paraId="5711670B" w14:textId="51AB04FC" w:rsidR="00361957" w:rsidRDefault="00361957"/>
    <w:p w14:paraId="28EB1848" w14:textId="5E0F48BD" w:rsidR="00361957" w:rsidRDefault="00361957"/>
    <w:p w14:paraId="0B66588D" w14:textId="5DC3E086" w:rsidR="00361957" w:rsidRDefault="00361957"/>
    <w:sectPr w:rsidR="003619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21CD3"/>
    <w:rsid w:val="000C5791"/>
    <w:rsid w:val="00106B96"/>
    <w:rsid w:val="00166398"/>
    <w:rsid w:val="00193468"/>
    <w:rsid w:val="001C5502"/>
    <w:rsid w:val="00204815"/>
    <w:rsid w:val="00205C28"/>
    <w:rsid w:val="002331EB"/>
    <w:rsid w:val="00236F65"/>
    <w:rsid w:val="002B38A6"/>
    <w:rsid w:val="002B5A85"/>
    <w:rsid w:val="002B65CF"/>
    <w:rsid w:val="00307472"/>
    <w:rsid w:val="00353DEC"/>
    <w:rsid w:val="00361957"/>
    <w:rsid w:val="003712EF"/>
    <w:rsid w:val="003C310A"/>
    <w:rsid w:val="004342D9"/>
    <w:rsid w:val="00477171"/>
    <w:rsid w:val="0049715B"/>
    <w:rsid w:val="004D1D9D"/>
    <w:rsid w:val="004D6A96"/>
    <w:rsid w:val="004F59C2"/>
    <w:rsid w:val="00507265"/>
    <w:rsid w:val="00526902"/>
    <w:rsid w:val="00527722"/>
    <w:rsid w:val="00551E16"/>
    <w:rsid w:val="005F3BF7"/>
    <w:rsid w:val="006B7CF3"/>
    <w:rsid w:val="006C30DB"/>
    <w:rsid w:val="006D411E"/>
    <w:rsid w:val="00724052"/>
    <w:rsid w:val="007277E6"/>
    <w:rsid w:val="00771776"/>
    <w:rsid w:val="007E443D"/>
    <w:rsid w:val="007E78B8"/>
    <w:rsid w:val="008104AB"/>
    <w:rsid w:val="00832FB7"/>
    <w:rsid w:val="008944AA"/>
    <w:rsid w:val="008B2055"/>
    <w:rsid w:val="008E3652"/>
    <w:rsid w:val="008F2136"/>
    <w:rsid w:val="008F79DA"/>
    <w:rsid w:val="0098090D"/>
    <w:rsid w:val="009B2597"/>
    <w:rsid w:val="009D4C40"/>
    <w:rsid w:val="00A123EE"/>
    <w:rsid w:val="00A601F2"/>
    <w:rsid w:val="00A64EE4"/>
    <w:rsid w:val="00A6745C"/>
    <w:rsid w:val="00A840FA"/>
    <w:rsid w:val="00AD1465"/>
    <w:rsid w:val="00AE2D07"/>
    <w:rsid w:val="00AE76DC"/>
    <w:rsid w:val="00AF6B22"/>
    <w:rsid w:val="00AF78A7"/>
    <w:rsid w:val="00B31348"/>
    <w:rsid w:val="00B479E3"/>
    <w:rsid w:val="00C25D13"/>
    <w:rsid w:val="00C565D7"/>
    <w:rsid w:val="00C924F1"/>
    <w:rsid w:val="00C96E4F"/>
    <w:rsid w:val="00D2622E"/>
    <w:rsid w:val="00D32D22"/>
    <w:rsid w:val="00D3706B"/>
    <w:rsid w:val="00D65D3C"/>
    <w:rsid w:val="00DC63A6"/>
    <w:rsid w:val="00DD3A15"/>
    <w:rsid w:val="00DF0DA5"/>
    <w:rsid w:val="00E27C88"/>
    <w:rsid w:val="00E56CD3"/>
    <w:rsid w:val="00EA33BE"/>
    <w:rsid w:val="00EA44D9"/>
    <w:rsid w:val="00EC3C0C"/>
    <w:rsid w:val="00F32D41"/>
    <w:rsid w:val="00FB5793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3FBD2996-FF36-483D-8289-BBC32A87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8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D1FE7-8167-482E-AC6A-2113EE414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527FA-FCDF-418A-9837-947F93C43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585A4-3792-4B7E-9366-3D073E809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8827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GLASS</dc:creator>
  <cp:keywords/>
  <dc:description/>
  <cp:lastModifiedBy>Andrew Rayner</cp:lastModifiedBy>
  <cp:revision>16</cp:revision>
  <cp:lastPrinted>2020-01-06T07:29:00Z</cp:lastPrinted>
  <dcterms:created xsi:type="dcterms:W3CDTF">2020-05-06T11:08:00Z</dcterms:created>
  <dcterms:modified xsi:type="dcterms:W3CDTF">2020-07-01T07:47:00Z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