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00960BBB" w:rsidRDefault="00960BBB" w14:paraId="46F479B3" w14:textId="4A3D01A5">
      <w:r>
        <w:rPr>
          <w:noProof/>
          <w:lang w:eastAsia="en-GB"/>
        </w:rPr>
        <mc:AlternateContent>
          <mc:Choice Requires="wpg">
            <w:drawing>
              <wp:anchor distT="0" distB="0" distL="228600" distR="228600" simplePos="0" relativeHeight="251659264" behindDoc="0" locked="0" layoutInCell="1" allowOverlap="1" wp14:anchorId="5DCE2BC9" wp14:editId="31365101">
                <wp:simplePos x="0" y="0"/>
                <wp:positionH relativeFrom="margin">
                  <wp:posOffset>-85725</wp:posOffset>
                </wp:positionH>
                <wp:positionV relativeFrom="page">
                  <wp:posOffset>628650</wp:posOffset>
                </wp:positionV>
                <wp:extent cx="6086475" cy="1381760"/>
                <wp:effectExtent l="0" t="0" r="9525" b="0"/>
                <wp:wrapSquare wrapText="bothSides"/>
                <wp:docPr id="173" name="Group 173"/>
                <wp:cNvGraphicFramePr/>
                <a:graphic xmlns:a="http://schemas.openxmlformats.org/drawingml/2006/main">
                  <a:graphicData uri="http://schemas.microsoft.com/office/word/2010/wordprocessingGroup">
                    <wpg:wgp>
                      <wpg:cNvGrpSpPr/>
                      <wpg:grpSpPr>
                        <a:xfrm>
                          <a:off x="0" y="0"/>
                          <a:ext cx="6086475" cy="1381760"/>
                          <a:chOff x="0" y="0"/>
                          <a:chExt cx="3218933" cy="2028766"/>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blipFill>
                              <a:blip r:embed="rId5"/>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55412" y="400051"/>
                            <a:ext cx="3163521" cy="15243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960BBB" w:rsidR="00960BBB" w:rsidRDefault="00960BBB" w14:paraId="1B01F593" w14:textId="56F8624A">
                              <w:pPr>
                                <w:ind w:left="504"/>
                                <w:jc w:val="right"/>
                                <w:rPr>
                                  <w:b/>
                                  <w:bCs/>
                                  <w:smallCaps/>
                                  <w:color w:val="1F3864" w:themeColor="accent1" w:themeShade="80"/>
                                  <w:sz w:val="36"/>
                                  <w:szCs w:val="36"/>
                                </w:rPr>
                              </w:pPr>
                              <w:r w:rsidRPr="00960BBB">
                                <w:rPr>
                                  <w:b/>
                                  <w:bCs/>
                                  <w:smallCaps/>
                                  <w:color w:val="1F3864" w:themeColor="accent1" w:themeShade="80"/>
                                  <w:sz w:val="36"/>
                                  <w:szCs w:val="36"/>
                                </w:rPr>
                                <w:t>HTCS Curriculum Intent</w:t>
                              </w:r>
                            </w:p>
                            <w:p w:rsidRPr="00960BBB" w:rsidR="00960BBB" w:rsidP="00960BBB" w:rsidRDefault="00960BBB" w14:paraId="3536C685" w14:textId="001083B2">
                              <w:pPr>
                                <w:pStyle w:val="NoSpacing"/>
                                <w:ind w:left="360"/>
                                <w:rPr>
                                  <w:b/>
                                  <w:bCs/>
                                  <w:color w:val="4472C4" w:themeColor="accent1"/>
                                  <w:sz w:val="36"/>
                                  <w:szCs w:val="36"/>
                                </w:rPr>
                              </w:pPr>
                              <w:r>
                                <w:rPr>
                                  <w:b/>
                                  <w:bCs/>
                                  <w:color w:val="4472C4" w:themeColor="accent1"/>
                                  <w:sz w:val="36"/>
                                  <w:szCs w:val="36"/>
                                </w:rPr>
                                <w:t>Creativity</w:t>
                              </w:r>
                            </w:p>
                            <w:p w:rsidRPr="00960BBB" w:rsidR="00960BBB" w:rsidP="00960BBB" w:rsidRDefault="00960BBB" w14:paraId="7E0EE3DB" w14:textId="2D8298F0">
                              <w:pPr>
                                <w:pStyle w:val="NoSpacing"/>
                                <w:ind w:left="360"/>
                                <w:rPr>
                                  <w:b/>
                                  <w:bCs/>
                                  <w:color w:val="4472C4" w:themeColor="accent1"/>
                                  <w:sz w:val="36"/>
                                  <w:szCs w:val="36"/>
                                </w:rPr>
                              </w:pPr>
                              <w:r>
                                <w:rPr>
                                  <w:b/>
                                  <w:bCs/>
                                  <w:color w:val="4472C4" w:themeColor="accent1"/>
                                  <w:sz w:val="36"/>
                                  <w:szCs w:val="36"/>
                                </w:rPr>
                                <w:t>Subje</w:t>
                              </w:r>
                              <w:r w:rsidR="00BC7238">
                                <w:rPr>
                                  <w:b/>
                                  <w:bCs/>
                                  <w:color w:val="4472C4" w:themeColor="accent1"/>
                                  <w:sz w:val="36"/>
                                  <w:szCs w:val="36"/>
                                </w:rPr>
                                <w:t>ct:</w:t>
                              </w:r>
                              <w:r w:rsidR="00314EC4">
                                <w:rPr>
                                  <w:b/>
                                  <w:bCs/>
                                  <w:color w:val="4472C4" w:themeColor="accent1"/>
                                  <w:sz w:val="36"/>
                                  <w:szCs w:val="36"/>
                                </w:rPr>
                                <w:t xml:space="preserve"> Drama</w:t>
                              </w:r>
                              <w:r w:rsidR="00314EC4">
                                <w:rPr>
                                  <w:b/>
                                  <w:bCs/>
                                  <w:color w:val="4472C4" w:themeColor="accent1"/>
                                  <w:sz w:val="36"/>
                                  <w:szCs w:val="36"/>
                                </w:rPr>
                                <w:tab/>
                              </w:r>
                              <w:r w:rsidRPr="00960BBB">
                                <w:rPr>
                                  <w:b/>
                                  <w:bCs/>
                                  <w:color w:val="4472C4" w:themeColor="accent1"/>
                                  <w:sz w:val="36"/>
                                  <w:szCs w:val="36"/>
                                </w:rPr>
                                <w:tab/>
                                <w:t xml:space="preserve">Year: </w:t>
                              </w:r>
                              <w:r w:rsidR="00277EE6">
                                <w:rPr>
                                  <w:b/>
                                  <w:bCs/>
                                  <w:color w:val="4472C4" w:themeColor="accent1"/>
                                  <w:sz w:val="36"/>
                                  <w:szCs w:val="36"/>
                                </w:rPr>
                                <w:t>1</w:t>
                              </w:r>
                              <w:r w:rsidR="001427D3">
                                <w:rPr>
                                  <w:b/>
                                  <w:bCs/>
                                  <w:color w:val="4472C4" w:themeColor="accent1"/>
                                  <w:sz w:val="36"/>
                                  <w:szCs w:val="36"/>
                                </w:rPr>
                                <w:t>1</w:t>
                              </w:r>
                              <w:r w:rsidRPr="00960BBB">
                                <w:rPr>
                                  <w:b/>
                                  <w:bCs/>
                                  <w:color w:val="4472C4" w:themeColor="accent1"/>
                                  <w:sz w:val="36"/>
                                  <w:szCs w:val="36"/>
                                </w:rPr>
                                <w:tab/>
                              </w:r>
                              <w:r w:rsidRPr="00960BBB">
                                <w:rPr>
                                  <w:b/>
                                  <w:bCs/>
                                  <w:color w:val="4472C4" w:themeColor="accent1"/>
                                  <w:sz w:val="36"/>
                                  <w:szCs w:val="36"/>
                                </w:rPr>
                                <w:tab/>
                              </w:r>
                              <w:r w:rsidRPr="00960BBB">
                                <w:rPr>
                                  <w:b/>
                                  <w:bCs/>
                                  <w:color w:val="4472C4" w:themeColor="accent1"/>
                                  <w:sz w:val="36"/>
                                  <w:szCs w:val="36"/>
                                </w:rPr>
                                <w:tab/>
                                <w:t>Hal</w:t>
                              </w:r>
                              <w:r>
                                <w:rPr>
                                  <w:b/>
                                  <w:bCs/>
                                  <w:color w:val="4472C4" w:themeColor="accent1"/>
                                  <w:sz w:val="36"/>
                                  <w:szCs w:val="36"/>
                                </w:rPr>
                                <w:t>f</w:t>
                              </w:r>
                              <w:r w:rsidRPr="00960BBB">
                                <w:rPr>
                                  <w:b/>
                                  <w:bCs/>
                                  <w:color w:val="4472C4" w:themeColor="accent1"/>
                                  <w:sz w:val="36"/>
                                  <w:szCs w:val="36"/>
                                </w:rPr>
                                <w:t xml:space="preserve"> term</w:t>
                              </w:r>
                              <w:r>
                                <w:rPr>
                                  <w:b/>
                                  <w:bCs/>
                                  <w:color w:val="4472C4" w:themeColor="accent1"/>
                                  <w:sz w:val="36"/>
                                  <w:szCs w:val="36"/>
                                </w:rPr>
                                <w:t>:</w:t>
                              </w:r>
                              <w:r w:rsidRPr="00960BBB">
                                <w:rPr>
                                  <w:b/>
                                  <w:bCs/>
                                  <w:color w:val="4472C4" w:themeColor="accent1"/>
                                  <w:sz w:val="36"/>
                                  <w:szCs w:val="36"/>
                                </w:rPr>
                                <w:t xml:space="preserve"> </w:t>
                              </w:r>
                              <w:r w:rsidR="001427D3">
                                <w:rPr>
                                  <w:b/>
                                  <w:bCs/>
                                  <w:color w:val="4472C4" w:themeColor="accent1"/>
                                  <w:sz w:val="36"/>
                                  <w:szCs w:val="36"/>
                                </w:rPr>
                                <w:t>1 &amp; 2</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73" style="position:absolute;margin-left:-6.75pt;margin-top:49.5pt;width:479.25pt;height:108.8pt;z-index:251659264;mso-wrap-distance-left:18pt;mso-wrap-distance-right:18pt;mso-position-horizontal-relative:margin;mso-position-vertical-relative:page;mso-width-relative:margin;mso-height-relative:margin" coordsize="32189,20287" o:spid="_x0000_s1026" w14:anchorId="5DCE2BC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">
                <v:rect id="Rectangle 174" style="position:absolute;width:32186;height:20287;visibility:visible;mso-wrap-style:square;v-text-anchor:middle" o:spid="_x0000_s1027" fillcolor="white [321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">
                  <v:fill opacity="0"/>
                </v:rect>
                <v:group id="Group 175" style="position:absolute;top:190;width:22494;height:8321" coordsize="14721,10241" coordorigin="2286"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tangle 10" style="position:absolute;left:2286;width:14662;height:10122;visibility:visible;mso-wrap-style:square;v-text-anchor:middle" coordsize="2240281,822960" o:spid="_x0000_s1029" fillcolor="#4472c4 [3204]" stroked="f" strokeweight="1pt" path="m,l2240281,,1659256,222885,,8229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">
                    <v:stroke joinstyle="miter"/>
                    <v:path arrowok="t" o:connecttype="custom" o:connectlocs="0,0;1466258,0;1085979,274158;0,1012274;0,0" o:connectangles="0,0,0,0,0"/>
                  </v:shape>
                  <v:rect id="Rectangle 177" style="position:absolute;left:2286;width:14721;height:10241;visibility:visible;mso-wrap-style:square;v-text-anchor:middle" o:spid="_x0000_s1030"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">
                    <v:fill type="frame" o:title="" recolor="t" rotate="t" r:id="rId6"/>
                  </v:rect>
                </v:group>
                <v:shapetype id="_x0000_t202" coordsize="21600,21600" o:spt="202" path="m,l,21600r21600,l21600,xe">
                  <v:stroke joinstyle="miter"/>
                  <v:path gradientshapeok="t" o:connecttype="rect"/>
                </v:shapetype>
                <v:shape id="Text Box 178" style="position:absolute;left:554;top:4000;width:31635;height:15244;visibility:visible;mso-wrap-style:square;v-text-anchor:top" o:spid="_x0000_s1031"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v:textbox inset="3.6pt,7.2pt,0,0">
                    <w:txbxContent>
                      <w:p w:rsidRPr="00960BBB" w:rsidR="00960BBB" w:rsidRDefault="00960BBB" w14:paraId="1B01F593" w14:textId="56F8624A">
                        <w:pPr>
                          <w:ind w:left="504"/>
                          <w:jc w:val="right"/>
                          <w:rPr>
                            <w:b/>
                            <w:bCs/>
                            <w:smallCaps/>
                            <w:color w:val="1F3864" w:themeColor="accent1" w:themeShade="80"/>
                            <w:sz w:val="36"/>
                            <w:szCs w:val="36"/>
                          </w:rPr>
                        </w:pPr>
                        <w:r w:rsidRPr="00960BBB">
                          <w:rPr>
                            <w:b/>
                            <w:bCs/>
                            <w:smallCaps/>
                            <w:color w:val="1F3864" w:themeColor="accent1" w:themeShade="80"/>
                            <w:sz w:val="36"/>
                            <w:szCs w:val="36"/>
                          </w:rPr>
                          <w:t>HTCS Curriculum Intent</w:t>
                        </w:r>
                      </w:p>
                      <w:p w:rsidRPr="00960BBB" w:rsidR="00960BBB" w:rsidP="00960BBB" w:rsidRDefault="00960BBB" w14:paraId="3536C685" w14:textId="001083B2">
                        <w:pPr>
                          <w:pStyle w:val="NoSpacing"/>
                          <w:ind w:left="360"/>
                          <w:rPr>
                            <w:b/>
                            <w:bCs/>
                            <w:color w:val="4472C4" w:themeColor="accent1"/>
                            <w:sz w:val="36"/>
                            <w:szCs w:val="36"/>
                          </w:rPr>
                        </w:pPr>
                        <w:r>
                          <w:rPr>
                            <w:b/>
                            <w:bCs/>
                            <w:color w:val="4472C4" w:themeColor="accent1"/>
                            <w:sz w:val="36"/>
                            <w:szCs w:val="36"/>
                          </w:rPr>
                          <w:t>Creativity</w:t>
                        </w:r>
                      </w:p>
                      <w:p w:rsidRPr="00960BBB" w:rsidR="00960BBB" w:rsidP="00960BBB" w:rsidRDefault="00960BBB" w14:paraId="7E0EE3DB" w14:textId="2D8298F0">
                        <w:pPr>
                          <w:pStyle w:val="NoSpacing"/>
                          <w:ind w:left="360"/>
                          <w:rPr>
                            <w:b/>
                            <w:bCs/>
                            <w:color w:val="4472C4" w:themeColor="accent1"/>
                            <w:sz w:val="36"/>
                            <w:szCs w:val="36"/>
                          </w:rPr>
                        </w:pPr>
                        <w:r>
                          <w:rPr>
                            <w:b/>
                            <w:bCs/>
                            <w:color w:val="4472C4" w:themeColor="accent1"/>
                            <w:sz w:val="36"/>
                            <w:szCs w:val="36"/>
                          </w:rPr>
                          <w:t>Subje</w:t>
                        </w:r>
                        <w:r w:rsidR="00BC7238">
                          <w:rPr>
                            <w:b/>
                            <w:bCs/>
                            <w:color w:val="4472C4" w:themeColor="accent1"/>
                            <w:sz w:val="36"/>
                            <w:szCs w:val="36"/>
                          </w:rPr>
                          <w:t>ct:</w:t>
                        </w:r>
                        <w:r w:rsidR="00314EC4">
                          <w:rPr>
                            <w:b/>
                            <w:bCs/>
                            <w:color w:val="4472C4" w:themeColor="accent1"/>
                            <w:sz w:val="36"/>
                            <w:szCs w:val="36"/>
                          </w:rPr>
                          <w:t xml:space="preserve"> Drama</w:t>
                        </w:r>
                        <w:r w:rsidR="00314EC4">
                          <w:rPr>
                            <w:b/>
                            <w:bCs/>
                            <w:color w:val="4472C4" w:themeColor="accent1"/>
                            <w:sz w:val="36"/>
                            <w:szCs w:val="36"/>
                          </w:rPr>
                          <w:tab/>
                        </w:r>
                        <w:r w:rsidRPr="00960BBB">
                          <w:rPr>
                            <w:b/>
                            <w:bCs/>
                            <w:color w:val="4472C4" w:themeColor="accent1"/>
                            <w:sz w:val="36"/>
                            <w:szCs w:val="36"/>
                          </w:rPr>
                          <w:tab/>
                          <w:t xml:space="preserve">Year: </w:t>
                        </w:r>
                        <w:r w:rsidR="00277EE6">
                          <w:rPr>
                            <w:b/>
                            <w:bCs/>
                            <w:color w:val="4472C4" w:themeColor="accent1"/>
                            <w:sz w:val="36"/>
                            <w:szCs w:val="36"/>
                          </w:rPr>
                          <w:t>1</w:t>
                        </w:r>
                        <w:r w:rsidR="001427D3">
                          <w:rPr>
                            <w:b/>
                            <w:bCs/>
                            <w:color w:val="4472C4" w:themeColor="accent1"/>
                            <w:sz w:val="36"/>
                            <w:szCs w:val="36"/>
                          </w:rPr>
                          <w:t>1</w:t>
                        </w:r>
                        <w:r w:rsidRPr="00960BBB">
                          <w:rPr>
                            <w:b/>
                            <w:bCs/>
                            <w:color w:val="4472C4" w:themeColor="accent1"/>
                            <w:sz w:val="36"/>
                            <w:szCs w:val="36"/>
                          </w:rPr>
                          <w:tab/>
                        </w:r>
                        <w:r w:rsidRPr="00960BBB">
                          <w:rPr>
                            <w:b/>
                            <w:bCs/>
                            <w:color w:val="4472C4" w:themeColor="accent1"/>
                            <w:sz w:val="36"/>
                            <w:szCs w:val="36"/>
                          </w:rPr>
                          <w:tab/>
                        </w:r>
                        <w:r w:rsidRPr="00960BBB">
                          <w:rPr>
                            <w:b/>
                            <w:bCs/>
                            <w:color w:val="4472C4" w:themeColor="accent1"/>
                            <w:sz w:val="36"/>
                            <w:szCs w:val="36"/>
                          </w:rPr>
                          <w:tab/>
                          <w:t>Hal</w:t>
                        </w:r>
                        <w:r>
                          <w:rPr>
                            <w:b/>
                            <w:bCs/>
                            <w:color w:val="4472C4" w:themeColor="accent1"/>
                            <w:sz w:val="36"/>
                            <w:szCs w:val="36"/>
                          </w:rPr>
                          <w:t>f</w:t>
                        </w:r>
                        <w:r w:rsidRPr="00960BBB">
                          <w:rPr>
                            <w:b/>
                            <w:bCs/>
                            <w:color w:val="4472C4" w:themeColor="accent1"/>
                            <w:sz w:val="36"/>
                            <w:szCs w:val="36"/>
                          </w:rPr>
                          <w:t xml:space="preserve"> term</w:t>
                        </w:r>
                        <w:r>
                          <w:rPr>
                            <w:b/>
                            <w:bCs/>
                            <w:color w:val="4472C4" w:themeColor="accent1"/>
                            <w:sz w:val="36"/>
                            <w:szCs w:val="36"/>
                          </w:rPr>
                          <w:t>:</w:t>
                        </w:r>
                        <w:r w:rsidRPr="00960BBB">
                          <w:rPr>
                            <w:b/>
                            <w:bCs/>
                            <w:color w:val="4472C4" w:themeColor="accent1"/>
                            <w:sz w:val="36"/>
                            <w:szCs w:val="36"/>
                          </w:rPr>
                          <w:t xml:space="preserve"> </w:t>
                        </w:r>
                        <w:r w:rsidR="001427D3">
                          <w:rPr>
                            <w:b/>
                            <w:bCs/>
                            <w:color w:val="4472C4" w:themeColor="accent1"/>
                            <w:sz w:val="36"/>
                            <w:szCs w:val="36"/>
                          </w:rPr>
                          <w:t>1 &amp; 2</w:t>
                        </w:r>
                      </w:p>
                    </w:txbxContent>
                  </v:textbox>
                </v:shape>
                <w10:wrap type="square" anchorx="margin" anchory="page"/>
              </v:group>
            </w:pict>
          </mc:Fallback>
        </mc:AlternateContent>
      </w:r>
    </w:p>
    <w:p w:rsidR="00217AAD" w:rsidRDefault="00960BBB" w14:paraId="68ED1B52" w14:textId="77777777">
      <w:pPr>
        <w:rPr>
          <w:b/>
          <w:bCs/>
          <w:color w:val="1F3864" w:themeColor="accent1" w:themeShade="80"/>
          <w:sz w:val="32"/>
          <w:szCs w:val="32"/>
        </w:rPr>
      </w:pPr>
      <w:r>
        <w:rPr>
          <w:b/>
          <w:bCs/>
          <w:color w:val="1F3864" w:themeColor="accent1" w:themeShade="80"/>
          <w:sz w:val="32"/>
          <w:szCs w:val="32"/>
        </w:rPr>
        <w:t>Topic:</w:t>
      </w:r>
      <w:r w:rsidR="00314EC4">
        <w:rPr>
          <w:b/>
          <w:bCs/>
          <w:color w:val="1F3864" w:themeColor="accent1" w:themeShade="80"/>
          <w:sz w:val="32"/>
          <w:szCs w:val="32"/>
        </w:rPr>
        <w:t xml:space="preserve"> </w:t>
      </w:r>
      <w:r w:rsidR="001427D3">
        <w:rPr>
          <w:b/>
          <w:bCs/>
          <w:color w:val="1F3864" w:themeColor="accent1" w:themeShade="80"/>
          <w:sz w:val="32"/>
          <w:szCs w:val="32"/>
        </w:rPr>
        <w:t>C1 Devising Theatre</w:t>
      </w:r>
      <w:r w:rsidR="00217AAD">
        <w:rPr>
          <w:b/>
          <w:bCs/>
          <w:color w:val="1F3864" w:themeColor="accent1" w:themeShade="80"/>
          <w:sz w:val="32"/>
          <w:szCs w:val="32"/>
        </w:rPr>
        <w:t xml:space="preserve"> </w:t>
      </w:r>
    </w:p>
    <w:p w:rsidR="00960BBB" w:rsidRDefault="00217AAD" w14:paraId="23387BDF" w14:textId="3592A38A">
      <w:pPr>
        <w:rPr>
          <w:b/>
          <w:bCs/>
          <w:color w:val="1F3864" w:themeColor="accent1" w:themeShade="80"/>
          <w:sz w:val="32"/>
          <w:szCs w:val="32"/>
        </w:rPr>
      </w:pPr>
      <w:r>
        <w:rPr>
          <w:b/>
          <w:bCs/>
          <w:color w:val="1F3864" w:themeColor="accent1" w:themeShade="80"/>
          <w:sz w:val="32"/>
          <w:szCs w:val="32"/>
        </w:rPr>
        <w:t>AO1 (20% 30 marks), AO2 (10% 15 marks), AO4 (10% 15 marks)</w:t>
      </w:r>
    </w:p>
    <w:p w:rsidRPr="00960BBB" w:rsidR="00DF2ECA" w:rsidRDefault="00DF2ECA" w14:paraId="5598AB6A" w14:textId="512F2FA2">
      <w:pPr>
        <w:rPr>
          <w:b/>
          <w:bCs/>
          <w:color w:val="1F3864" w:themeColor="accent1" w:themeShade="80"/>
          <w:sz w:val="32"/>
          <w:szCs w:val="32"/>
        </w:rPr>
      </w:pPr>
      <w:r>
        <w:rPr>
          <w:b/>
          <w:bCs/>
          <w:color w:val="1F3864" w:themeColor="accent1" w:themeShade="80"/>
          <w:sz w:val="32"/>
          <w:szCs w:val="32"/>
        </w:rPr>
        <w:t>Any work in bold type MUST be completed as evidence in your portfolio</w:t>
      </w:r>
    </w:p>
    <w:p w:rsidR="00960BBB" w:rsidRDefault="00960BBB" w14:paraId="67DAD598" w14:textId="5141055B"/>
    <w:tbl>
      <w:tblPr>
        <w:tblStyle w:val="TableGrid"/>
        <w:tblW w:w="0" w:type="auto"/>
        <w:tblLook w:val="04A0" w:firstRow="1" w:lastRow="0" w:firstColumn="1" w:lastColumn="0" w:noHBand="0" w:noVBand="1"/>
      </w:tblPr>
      <w:tblGrid>
        <w:gridCol w:w="743"/>
        <w:gridCol w:w="3773"/>
        <w:gridCol w:w="3623"/>
        <w:gridCol w:w="877"/>
      </w:tblGrid>
      <w:tr w:rsidR="00C27A20" w:rsidTr="482624EE" w14:paraId="684A7608" w14:textId="3C52CD49">
        <w:tc>
          <w:tcPr>
            <w:tcW w:w="743" w:type="dxa"/>
            <w:tcMar/>
          </w:tcPr>
          <w:p w:rsidRPr="00960BBB" w:rsidR="00C27A20" w:rsidRDefault="00C27A20" w14:paraId="04D57818" w14:textId="2CF29B1D">
            <w:pPr>
              <w:rPr>
                <w:b/>
                <w:bCs/>
              </w:rPr>
            </w:pPr>
            <w:r>
              <w:rPr>
                <w:b/>
                <w:bCs/>
              </w:rPr>
              <w:t>Week</w:t>
            </w:r>
          </w:p>
        </w:tc>
        <w:tc>
          <w:tcPr>
            <w:tcW w:w="3773" w:type="dxa"/>
            <w:tcMar/>
          </w:tcPr>
          <w:p w:rsidRPr="00960BBB" w:rsidR="00C27A20" w:rsidRDefault="00C27A20" w14:paraId="0C6CE04D" w14:textId="4DA65A8E">
            <w:pPr>
              <w:rPr>
                <w:b/>
                <w:bCs/>
              </w:rPr>
            </w:pPr>
            <w:r w:rsidRPr="00960BBB">
              <w:rPr>
                <w:b/>
                <w:bCs/>
              </w:rPr>
              <w:t>Learning Focus</w:t>
            </w:r>
          </w:p>
        </w:tc>
        <w:tc>
          <w:tcPr>
            <w:tcW w:w="3623" w:type="dxa"/>
            <w:tcMar/>
          </w:tcPr>
          <w:p w:rsidRPr="00960BBB" w:rsidR="00C27A20" w:rsidRDefault="00C27A20" w14:paraId="50CD1FD1" w14:textId="65C58B82">
            <w:pPr>
              <w:rPr>
                <w:b/>
                <w:bCs/>
              </w:rPr>
            </w:pPr>
            <w:r>
              <w:rPr>
                <w:b/>
                <w:bCs/>
              </w:rPr>
              <w:t>Notes</w:t>
            </w:r>
          </w:p>
        </w:tc>
        <w:tc>
          <w:tcPr>
            <w:tcW w:w="877" w:type="dxa"/>
            <w:tcMar/>
          </w:tcPr>
          <w:p w:rsidR="00C27A20" w:rsidRDefault="00C27A20" w14:paraId="4F9A3F63" w14:textId="702675D4">
            <w:pPr>
              <w:rPr>
                <w:b/>
                <w:bCs/>
              </w:rPr>
            </w:pPr>
            <w:r>
              <w:rPr>
                <w:b/>
                <w:bCs/>
              </w:rPr>
              <w:t>RAG</w:t>
            </w:r>
          </w:p>
        </w:tc>
      </w:tr>
      <w:tr w:rsidR="00C27A20" w:rsidTr="482624EE" w14:paraId="0F96AA42" w14:textId="6B7E98F2">
        <w:tc>
          <w:tcPr>
            <w:tcW w:w="743" w:type="dxa"/>
            <w:tcMar/>
          </w:tcPr>
          <w:p w:rsidR="00C27A20" w:rsidRDefault="00C27A20" w14:paraId="0B9EFA55" w14:textId="09E24F4C">
            <w:r>
              <w:t>1</w:t>
            </w:r>
          </w:p>
        </w:tc>
        <w:tc>
          <w:tcPr>
            <w:tcW w:w="3773" w:type="dxa"/>
            <w:tcMar/>
          </w:tcPr>
          <w:p w:rsidR="00C27A20" w:rsidRDefault="00C27A20" w14:paraId="2104CAFF" w14:textId="7ECAABC0">
            <w:r>
              <w:t xml:space="preserve">In your groups, look at the stimulus given by </w:t>
            </w:r>
            <w:proofErr w:type="spellStart"/>
            <w:r>
              <w:t>Eduqas</w:t>
            </w:r>
            <w:proofErr w:type="spellEnd"/>
            <w:r>
              <w:t xml:space="preserve"> (the exam board). Discuss and create a </w:t>
            </w:r>
            <w:r w:rsidRPr="00DF2ECA">
              <w:rPr>
                <w:b/>
                <w:bCs/>
              </w:rPr>
              <w:t xml:space="preserve">group </w:t>
            </w:r>
            <w:proofErr w:type="spellStart"/>
            <w:r w:rsidRPr="00DF2ECA">
              <w:rPr>
                <w:b/>
                <w:bCs/>
              </w:rPr>
              <w:t>Mindmap</w:t>
            </w:r>
            <w:proofErr w:type="spellEnd"/>
            <w:r>
              <w:t xml:space="preserve"> of ideas for your piece.  You must have a photograph of this (ask your teacher).</w:t>
            </w:r>
          </w:p>
          <w:p w:rsidR="00C27A20" w:rsidRDefault="00C27A20" w14:paraId="39642CDC" w14:textId="77777777"/>
          <w:p w:rsidRPr="00DF2ECA" w:rsidR="00C27A20" w:rsidRDefault="00C27A20" w14:paraId="6C522F7B" w14:textId="542C2F97">
            <w:pPr>
              <w:rPr>
                <w:b/>
                <w:bCs/>
              </w:rPr>
            </w:pPr>
            <w:r w:rsidRPr="00DF2ECA">
              <w:rPr>
                <w:b/>
                <w:bCs/>
              </w:rPr>
              <w:t>Research your chosen idea (individually)</w:t>
            </w:r>
            <w:r w:rsidRPr="00DF2ECA" w:rsidR="00F75537">
              <w:rPr>
                <w:b/>
                <w:bCs/>
              </w:rPr>
              <w:t xml:space="preserve"> and bring the research in</w:t>
            </w:r>
          </w:p>
          <w:p w:rsidR="00F75537" w:rsidRDefault="00F75537" w14:paraId="65596A90" w14:textId="77777777"/>
          <w:p w:rsidR="00F75537" w:rsidRDefault="00F75537" w14:paraId="0BB6E892" w14:textId="77777777">
            <w:r>
              <w:t>Revisit your understanding of Brecht. What did he want the audience to do?</w:t>
            </w:r>
          </w:p>
          <w:p w:rsidR="00F75537" w:rsidRDefault="00F75537" w14:paraId="18039967" w14:textId="6218587B">
            <w:r>
              <w:t>What techniques did he utilise?</w:t>
            </w:r>
          </w:p>
          <w:p w:rsidR="00F75537" w:rsidRDefault="00F75537" w14:paraId="174E707E" w14:textId="77777777">
            <w:r>
              <w:t>What is Epic Theatre?</w:t>
            </w:r>
          </w:p>
          <w:p w:rsidR="00D97753" w:rsidRDefault="00D97753" w14:paraId="5335FBDA" w14:textId="77777777"/>
          <w:p w:rsidR="00D97753" w:rsidRDefault="00D97753" w14:paraId="4AADFB78" w14:textId="77777777">
            <w:r>
              <w:t xml:space="preserve">Develop your plot line &amp; decide on your </w:t>
            </w:r>
            <w:proofErr w:type="spellStart"/>
            <w:r>
              <w:t>gestus</w:t>
            </w:r>
            <w:proofErr w:type="spellEnd"/>
          </w:p>
          <w:p w:rsidR="009123CB" w:rsidRDefault="009123CB" w14:paraId="644AB750" w14:textId="77777777"/>
          <w:p w:rsidRPr="00DF2ECA" w:rsidR="009123CB" w:rsidRDefault="009123CB" w14:paraId="4F95816A" w14:textId="77777777">
            <w:pPr>
              <w:rPr>
                <w:b/>
                <w:bCs/>
              </w:rPr>
            </w:pPr>
            <w:r w:rsidRPr="00DF2ECA">
              <w:rPr>
                <w:b/>
                <w:bCs/>
              </w:rPr>
              <w:t xml:space="preserve">Complete notes section in drama diary based on questions given by </w:t>
            </w:r>
            <w:r w:rsidRPr="00DF2ECA" w:rsidR="00EF0D43">
              <w:rPr>
                <w:b/>
                <w:bCs/>
              </w:rPr>
              <w:t xml:space="preserve">your </w:t>
            </w:r>
            <w:r w:rsidRPr="00DF2ECA">
              <w:rPr>
                <w:b/>
                <w:bCs/>
              </w:rPr>
              <w:t>teacher</w:t>
            </w:r>
          </w:p>
          <w:p w:rsidR="00DF2ECA" w:rsidRDefault="00DF2ECA" w14:paraId="6CF65828" w14:textId="57C8DB64"/>
        </w:tc>
        <w:tc>
          <w:tcPr>
            <w:tcW w:w="3623" w:type="dxa"/>
            <w:tcMar/>
          </w:tcPr>
          <w:p w:rsidR="00C27A20" w:rsidP="00D97753" w:rsidRDefault="00C27A20" w14:paraId="551B3394" w14:textId="5B074012"/>
        </w:tc>
        <w:tc>
          <w:tcPr>
            <w:tcW w:w="877" w:type="dxa"/>
            <w:tcMar/>
          </w:tcPr>
          <w:p w:rsidR="00C27A20" w:rsidRDefault="00C27A20" w14:paraId="72BE6FE6" w14:textId="77777777"/>
        </w:tc>
      </w:tr>
      <w:tr w:rsidR="00C27A20" w:rsidTr="482624EE" w14:paraId="00383EFB" w14:textId="0ED7D1A7">
        <w:tc>
          <w:tcPr>
            <w:tcW w:w="743" w:type="dxa"/>
            <w:tcMar/>
          </w:tcPr>
          <w:p w:rsidR="00C27A20" w:rsidRDefault="00C27A20" w14:paraId="220E5243" w14:textId="26EADFBE">
            <w:r>
              <w:t xml:space="preserve">2 </w:t>
            </w:r>
          </w:p>
        </w:tc>
        <w:tc>
          <w:tcPr>
            <w:tcW w:w="3773" w:type="dxa"/>
            <w:tcMar/>
          </w:tcPr>
          <w:p w:rsidR="00C27A20" w:rsidRDefault="00D97753" w14:paraId="78C2690A" w14:textId="6DFA61FB">
            <w:r>
              <w:t>Create a physical theatre scene using masks, material and music – no speech.  This could become your first scene.</w:t>
            </w:r>
          </w:p>
          <w:p w:rsidR="00047446" w:rsidRDefault="00047446" w14:paraId="398DDDAF" w14:textId="46C90E43">
            <w:r>
              <w:t>Share &amp; evaluate</w:t>
            </w:r>
            <w:r w:rsidR="00DF2ECA">
              <w:t xml:space="preserve"> </w:t>
            </w:r>
            <w:r w:rsidRPr="00DF2ECA" w:rsidR="00DF2ECA">
              <w:rPr>
                <w:b/>
                <w:bCs/>
              </w:rPr>
              <w:t>Take photos</w:t>
            </w:r>
          </w:p>
          <w:p w:rsidR="0079637C" w:rsidRDefault="0079637C" w14:paraId="439FD3E3" w14:textId="6590944A"/>
          <w:p w:rsidR="00B632EC" w:rsidP="00B632EC" w:rsidRDefault="0079637C" w14:paraId="4BBB107B" w14:textId="752AC7D4">
            <w:r w:rsidRPr="00DF2ECA">
              <w:rPr>
                <w:b/>
                <w:bCs/>
              </w:rPr>
              <w:t>ILO – choose music</w:t>
            </w:r>
            <w:r w:rsidRPr="00DF2ECA" w:rsidR="00B632EC">
              <w:rPr>
                <w:b/>
                <w:bCs/>
              </w:rPr>
              <w:t xml:space="preserve"> – consider reasons for choice –</w:t>
            </w:r>
            <w:r w:rsidR="00B632EC">
              <w:t xml:space="preserve"> Brechtian choice would be the words fit but music doesn’t. Could also choose something that comments on the play as a whole ‘Let the bodies hit the floor’ for example</w:t>
            </w:r>
          </w:p>
          <w:p w:rsidR="00047446" w:rsidRDefault="00047446" w14:paraId="693094D8" w14:textId="07CB2393"/>
          <w:p w:rsidR="00047446" w:rsidRDefault="00047446" w14:paraId="1720709B" w14:textId="6E553685">
            <w:r>
              <w:t>Create a naturalistic acting scene (but with Brechtian influence – no props/placards in place etc) to introduce your characters &amp; show your plot</w:t>
            </w:r>
            <w:r w:rsidR="00DF2ECA">
              <w:t xml:space="preserve">. </w:t>
            </w:r>
            <w:r w:rsidRPr="00DF2ECA" w:rsidR="00DF2ECA">
              <w:rPr>
                <w:b/>
                <w:bCs/>
              </w:rPr>
              <w:t>Take photos</w:t>
            </w:r>
          </w:p>
          <w:p w:rsidR="00D97753" w:rsidRDefault="00D97753" w14:paraId="45E77251" w14:textId="77777777"/>
          <w:p w:rsidR="00D97753" w:rsidRDefault="00047446" w14:paraId="58840C52" w14:textId="77777777">
            <w:r>
              <w:t>Collectively this should be at least 4 minutes of your play</w:t>
            </w:r>
          </w:p>
          <w:p w:rsidR="00047446" w:rsidRDefault="00047446" w14:paraId="220192A2" w14:textId="7C0E833A"/>
          <w:p w:rsidRPr="00DF2ECA" w:rsidR="009123CB" w:rsidRDefault="009123CB" w14:paraId="53CD3577" w14:textId="1E370E3F">
            <w:pPr>
              <w:rPr>
                <w:b/>
                <w:bCs/>
              </w:rPr>
            </w:pPr>
            <w:r w:rsidRPr="00DF2ECA">
              <w:rPr>
                <w:b/>
                <w:bCs/>
              </w:rPr>
              <w:t xml:space="preserve">Complete notes in drama diary based on questions given by </w:t>
            </w:r>
            <w:r w:rsidRPr="00DF2ECA" w:rsidR="00EF0D43">
              <w:rPr>
                <w:b/>
                <w:bCs/>
              </w:rPr>
              <w:t xml:space="preserve">your </w:t>
            </w:r>
            <w:r w:rsidRPr="00DF2ECA">
              <w:rPr>
                <w:b/>
                <w:bCs/>
              </w:rPr>
              <w:t>teacher</w:t>
            </w:r>
          </w:p>
          <w:p w:rsidR="009123CB" w:rsidRDefault="009123CB" w14:paraId="5B8E2747" w14:textId="77777777"/>
          <w:p w:rsidRPr="00DF2ECA" w:rsidR="00047446" w:rsidRDefault="00047446" w14:paraId="1A76953B" w14:textId="1FD70A7D">
            <w:pPr>
              <w:rPr>
                <w:b/>
                <w:bCs/>
              </w:rPr>
            </w:pPr>
            <w:r w:rsidRPr="00DF2ECA">
              <w:rPr>
                <w:b/>
                <w:bCs/>
              </w:rPr>
              <w:t>ILO – write a monologue for your character</w:t>
            </w:r>
          </w:p>
        </w:tc>
        <w:tc>
          <w:tcPr>
            <w:tcW w:w="3623" w:type="dxa"/>
            <w:tcMar/>
          </w:tcPr>
          <w:p w:rsidR="00C27A20" w:rsidP="00D97753" w:rsidRDefault="00C27A20" w14:paraId="24558767" w14:textId="6B09F6FD">
            <w:r>
              <w:lastRenderedPageBreak/>
              <w:t xml:space="preserve"> </w:t>
            </w:r>
          </w:p>
        </w:tc>
        <w:tc>
          <w:tcPr>
            <w:tcW w:w="877" w:type="dxa"/>
            <w:tcMar/>
          </w:tcPr>
          <w:p w:rsidR="00C27A20" w:rsidRDefault="00C27A20" w14:paraId="0892BA54" w14:textId="77777777"/>
        </w:tc>
      </w:tr>
      <w:tr w:rsidR="00C27A20" w:rsidTr="482624EE" w14:paraId="4BD1BE7F" w14:textId="0002E703">
        <w:tc>
          <w:tcPr>
            <w:tcW w:w="743" w:type="dxa"/>
            <w:tcMar/>
          </w:tcPr>
          <w:p w:rsidR="00C27A20" w:rsidRDefault="00047446" w14:paraId="08D4DE61" w14:textId="45593AF3">
            <w:r>
              <w:t>3</w:t>
            </w:r>
          </w:p>
        </w:tc>
        <w:tc>
          <w:tcPr>
            <w:tcW w:w="3773" w:type="dxa"/>
            <w:tcMar/>
          </w:tcPr>
          <w:p w:rsidR="00503231" w:rsidRDefault="00503231" w14:paraId="362F373D" w14:textId="07395EC7">
            <w:r>
              <w:t>Recap your scenes completed so far – take photos of moments for your portfolio – your teacher will do this as directed by you</w:t>
            </w:r>
          </w:p>
          <w:p w:rsidR="00503231" w:rsidRDefault="00503231" w14:paraId="259C247A" w14:textId="77777777"/>
          <w:p w:rsidR="00C27A20" w:rsidRDefault="00292FA7" w14:paraId="33678AB4" w14:textId="19CF063E">
            <w:r>
              <w:t>Read all monologues from characters and fit them into your scenes.</w:t>
            </w:r>
          </w:p>
          <w:p w:rsidR="00292FA7" w:rsidRDefault="00292FA7" w14:paraId="22384AB3" w14:textId="77777777"/>
          <w:p w:rsidR="00292FA7" w:rsidRDefault="00292FA7" w14:paraId="018D858F" w14:textId="77777777">
            <w:r w:rsidRPr="00292FA7">
              <w:rPr>
                <w:b/>
                <w:bCs/>
              </w:rPr>
              <w:t xml:space="preserve">Consider </w:t>
            </w:r>
            <w:r>
              <w:t>the following:</w:t>
            </w:r>
          </w:p>
          <w:p w:rsidRPr="00503231" w:rsidR="00292FA7" w:rsidRDefault="00292FA7" w14:paraId="3BE182C9" w14:textId="71A48374">
            <w:pPr>
              <w:rPr>
                <w:i/>
                <w:iCs/>
                <w:sz w:val="20"/>
                <w:szCs w:val="20"/>
              </w:rPr>
            </w:pPr>
            <w:r w:rsidRPr="00503231">
              <w:rPr>
                <w:i/>
                <w:iCs/>
                <w:sz w:val="20"/>
                <w:szCs w:val="20"/>
              </w:rPr>
              <w:t>Could you combine 2 together starting/ending on the same line?</w:t>
            </w:r>
          </w:p>
          <w:p w:rsidRPr="00503231" w:rsidR="00292FA7" w:rsidRDefault="00292FA7" w14:paraId="3A7D74E3" w14:textId="26CDCD30">
            <w:pPr>
              <w:rPr>
                <w:i/>
                <w:iCs/>
                <w:sz w:val="20"/>
                <w:szCs w:val="20"/>
              </w:rPr>
            </w:pPr>
            <w:r w:rsidRPr="00503231">
              <w:rPr>
                <w:i/>
                <w:iCs/>
                <w:sz w:val="20"/>
                <w:szCs w:val="20"/>
              </w:rPr>
              <w:t>Could you split a monologue in between a naturalistic acting scene?</w:t>
            </w:r>
          </w:p>
          <w:p w:rsidRPr="00503231" w:rsidR="00292FA7" w:rsidRDefault="00292FA7" w14:paraId="5145BEDD" w14:textId="77777777">
            <w:pPr>
              <w:rPr>
                <w:i/>
                <w:iCs/>
                <w:sz w:val="20"/>
                <w:szCs w:val="20"/>
              </w:rPr>
            </w:pPr>
            <w:r w:rsidRPr="00503231">
              <w:rPr>
                <w:i/>
                <w:iCs/>
                <w:sz w:val="20"/>
                <w:szCs w:val="20"/>
              </w:rPr>
              <w:t>Could you add anything in the background of a monologue?</w:t>
            </w:r>
          </w:p>
          <w:p w:rsidRPr="00503231" w:rsidR="00292FA7" w:rsidRDefault="00292FA7" w14:paraId="198F6625" w14:textId="77777777">
            <w:pPr>
              <w:rPr>
                <w:i/>
                <w:iCs/>
                <w:sz w:val="20"/>
                <w:szCs w:val="20"/>
              </w:rPr>
            </w:pPr>
            <w:r w:rsidRPr="00503231">
              <w:rPr>
                <w:i/>
                <w:iCs/>
                <w:sz w:val="20"/>
                <w:szCs w:val="20"/>
              </w:rPr>
              <w:t>Could you talk directly to the audience and use placards as part of your monologue?</w:t>
            </w:r>
          </w:p>
          <w:p w:rsidRPr="00503231" w:rsidR="00292FA7" w:rsidRDefault="00292FA7" w14:paraId="5F27C99D" w14:textId="77777777">
            <w:pPr>
              <w:rPr>
                <w:i/>
                <w:iCs/>
                <w:sz w:val="20"/>
                <w:szCs w:val="20"/>
              </w:rPr>
            </w:pPr>
            <w:r w:rsidRPr="00503231">
              <w:rPr>
                <w:i/>
                <w:iCs/>
                <w:sz w:val="20"/>
                <w:szCs w:val="20"/>
              </w:rPr>
              <w:t>Could you include some mask work?</w:t>
            </w:r>
          </w:p>
          <w:p w:rsidR="00292FA7" w:rsidRDefault="00292FA7" w14:paraId="6D8B8E69" w14:textId="1DE347EF"/>
          <w:p w:rsidR="00292FA7" w:rsidRDefault="00292FA7" w14:paraId="334B63FB" w14:textId="3A813FA6">
            <w:r>
              <w:t>(</w:t>
            </w:r>
            <w:r w:rsidRPr="00503231">
              <w:rPr>
                <w:i/>
                <w:iCs/>
              </w:rPr>
              <w:t>Remember – a lot of your performance marks can come from a really good monologue)</w:t>
            </w:r>
          </w:p>
          <w:p w:rsidR="00503231" w:rsidRDefault="00503231" w14:paraId="0B73A743" w14:textId="6EE474A7"/>
          <w:p w:rsidR="00503231" w:rsidRDefault="00503231" w14:paraId="4D5C172A" w14:textId="6D36409E">
            <w:r>
              <w:t>Rehearse – and consider rehearsing outside of lessons at lunchtimes</w:t>
            </w:r>
          </w:p>
          <w:p w:rsidR="009123CB" w:rsidRDefault="009123CB" w14:paraId="5559F1CC" w14:textId="769DF772"/>
          <w:p w:rsidRPr="00DF2ECA" w:rsidR="009123CB" w:rsidRDefault="009123CB" w14:paraId="252AD68A" w14:textId="6FD0CD4F">
            <w:pPr>
              <w:rPr>
                <w:b/>
                <w:bCs/>
              </w:rPr>
            </w:pPr>
            <w:r w:rsidRPr="00DF2ECA">
              <w:rPr>
                <w:b/>
                <w:bCs/>
              </w:rPr>
              <w:t>Complete notes in drama diary based on questions given by</w:t>
            </w:r>
            <w:r w:rsidRPr="00DF2ECA" w:rsidR="00EF0D43">
              <w:rPr>
                <w:b/>
                <w:bCs/>
              </w:rPr>
              <w:t xml:space="preserve"> your</w:t>
            </w:r>
            <w:r w:rsidRPr="00DF2ECA">
              <w:rPr>
                <w:b/>
                <w:bCs/>
              </w:rPr>
              <w:t xml:space="preserve"> teacher</w:t>
            </w:r>
          </w:p>
          <w:p w:rsidR="00292FA7" w:rsidRDefault="00292FA7" w14:paraId="6963F5BF" w14:textId="146E7BAE"/>
        </w:tc>
        <w:tc>
          <w:tcPr>
            <w:tcW w:w="3623" w:type="dxa"/>
            <w:tcMar/>
          </w:tcPr>
          <w:p w:rsidR="00C27A20" w:rsidRDefault="00C27A20" w14:paraId="793044F1" w14:textId="07BB706F"/>
        </w:tc>
        <w:tc>
          <w:tcPr>
            <w:tcW w:w="877" w:type="dxa"/>
            <w:tcMar/>
          </w:tcPr>
          <w:p w:rsidR="00C27A20" w:rsidRDefault="00C27A20" w14:paraId="0A64FDF0" w14:textId="77777777"/>
        </w:tc>
      </w:tr>
      <w:tr w:rsidR="00C27A20" w:rsidTr="482624EE" w14:paraId="310107DC" w14:textId="5F6E9B3B">
        <w:tc>
          <w:tcPr>
            <w:tcW w:w="743" w:type="dxa"/>
            <w:tcMar/>
          </w:tcPr>
          <w:p w:rsidR="00C27A20" w:rsidRDefault="00503231" w14:paraId="19899F37" w14:textId="29C67AB4">
            <w:r>
              <w:t>4</w:t>
            </w:r>
          </w:p>
        </w:tc>
        <w:tc>
          <w:tcPr>
            <w:tcW w:w="3773" w:type="dxa"/>
            <w:tcMar/>
          </w:tcPr>
          <w:p w:rsidR="00C27A20" w:rsidRDefault="009123CB" w14:paraId="265DE931" w14:textId="77777777">
            <w:r>
              <w:t>Run through each scene – developing/refining/re-staging as decided by the group.</w:t>
            </w:r>
          </w:p>
          <w:p w:rsidR="009123CB" w:rsidRDefault="009123CB" w14:paraId="37801CEE" w14:textId="77777777"/>
          <w:p w:rsidR="009123CB" w:rsidRDefault="009123CB" w14:paraId="7E07516A" w14:textId="77777777">
            <w:r>
              <w:t>Share with the class – constructive criticism given</w:t>
            </w:r>
          </w:p>
          <w:p w:rsidR="009123CB" w:rsidRDefault="009123CB" w14:paraId="5ED1EE82" w14:textId="77777777">
            <w:r>
              <w:t>Group discussion on what criticism to take on board – make changes</w:t>
            </w:r>
          </w:p>
          <w:p w:rsidR="009123CB" w:rsidRDefault="009123CB" w14:paraId="48D5A4B8" w14:textId="77777777"/>
          <w:p w:rsidR="009123CB" w:rsidRDefault="009123CB" w14:paraId="4C4DAADD" w14:textId="5265383B">
            <w:r>
              <w:t xml:space="preserve">Look at checklist of Brechtian techniques – you must have at least 6 explicitly used within your devised piece.  </w:t>
            </w:r>
          </w:p>
          <w:p w:rsidR="0079637C" w:rsidRDefault="0079637C" w14:paraId="102B0D3F" w14:textId="5EA7ED3F"/>
          <w:p w:rsidR="0079637C" w:rsidRDefault="0079637C" w14:paraId="6B456F0A" w14:textId="1D29214A">
            <w:r>
              <w:t>Continue devising – should have 9 minutes of a play by the end of this week</w:t>
            </w:r>
          </w:p>
          <w:p w:rsidR="0079637C" w:rsidRDefault="0079637C" w14:paraId="4DEEC4F6" w14:textId="5C06EA3B"/>
          <w:p w:rsidR="0079637C" w:rsidRDefault="0079637C" w14:paraId="1054C39C" w14:textId="27E67F61">
            <w:r>
              <w:t>ILO – learn monologues</w:t>
            </w:r>
          </w:p>
          <w:p w:rsidR="0079637C" w:rsidRDefault="0079637C" w14:paraId="29C696C7" w14:textId="77777777"/>
          <w:p w:rsidRPr="00DF2ECA" w:rsidR="009123CB" w:rsidRDefault="009123CB" w14:paraId="4FADB3B5" w14:textId="209E2157">
            <w:pPr>
              <w:rPr>
                <w:b/>
                <w:bCs/>
              </w:rPr>
            </w:pPr>
            <w:r w:rsidRPr="00DF2ECA">
              <w:rPr>
                <w:b/>
                <w:bCs/>
              </w:rPr>
              <w:t>I</w:t>
            </w:r>
            <w:r w:rsidRPr="00DF2ECA" w:rsidR="00730B0D">
              <w:rPr>
                <w:b/>
                <w:bCs/>
              </w:rPr>
              <w:t>n</w:t>
            </w:r>
            <w:r w:rsidRPr="00DF2ECA">
              <w:rPr>
                <w:b/>
                <w:bCs/>
              </w:rPr>
              <w:t xml:space="preserve"> drama diary – list and explain which techniques you have used and in detail</w:t>
            </w:r>
            <w:r w:rsidRPr="00DF2ECA" w:rsidR="00730B0D">
              <w:rPr>
                <w:b/>
                <w:bCs/>
              </w:rPr>
              <w:t xml:space="preserve"> explain how and why.</w:t>
            </w:r>
            <w:r w:rsidRPr="00DF2ECA" w:rsidR="00EF0D43">
              <w:rPr>
                <w:b/>
                <w:bCs/>
              </w:rPr>
              <w:t xml:space="preserve"> Check your </w:t>
            </w:r>
            <w:proofErr w:type="spellStart"/>
            <w:r w:rsidRPr="00DF2ECA" w:rsidR="00EF0D43">
              <w:rPr>
                <w:b/>
                <w:bCs/>
              </w:rPr>
              <w:t>gestus</w:t>
            </w:r>
            <w:proofErr w:type="spellEnd"/>
            <w:r w:rsidRPr="00DF2ECA" w:rsidR="00EF0D43">
              <w:rPr>
                <w:b/>
                <w:bCs/>
              </w:rPr>
              <w:t xml:space="preserve"> is the same as it was at the beginning of the devising piece – if not, justify why you’ve changed it to help you create your portfolio.</w:t>
            </w:r>
          </w:p>
        </w:tc>
        <w:tc>
          <w:tcPr>
            <w:tcW w:w="3623" w:type="dxa"/>
            <w:tcMar/>
          </w:tcPr>
          <w:p w:rsidR="00730B0D" w:rsidP="00730B0D" w:rsidRDefault="00C27A20" w14:paraId="006E03E5" w14:textId="1231D94F">
            <w:r>
              <w:lastRenderedPageBreak/>
              <w:t xml:space="preserve"> </w:t>
            </w:r>
          </w:p>
          <w:p w:rsidR="00C27A20" w:rsidRDefault="00C27A20" w14:paraId="40FC7AD5" w14:textId="7D4A2CBD"/>
        </w:tc>
        <w:tc>
          <w:tcPr>
            <w:tcW w:w="877" w:type="dxa"/>
            <w:tcMar/>
          </w:tcPr>
          <w:p w:rsidR="00C27A20" w:rsidRDefault="00C27A20" w14:paraId="31461334" w14:textId="77777777"/>
        </w:tc>
      </w:tr>
      <w:tr w:rsidR="00C27A20" w:rsidTr="482624EE" w14:paraId="0313F29F" w14:textId="685B7A6B">
        <w:tc>
          <w:tcPr>
            <w:tcW w:w="743" w:type="dxa"/>
            <w:tcMar/>
          </w:tcPr>
          <w:p w:rsidR="00C27A20" w:rsidP="00535A69" w:rsidRDefault="00503231" w14:paraId="53F9F236" w14:textId="3B79A91C">
            <w:r>
              <w:t>5</w:t>
            </w:r>
          </w:p>
        </w:tc>
        <w:tc>
          <w:tcPr>
            <w:tcW w:w="3773" w:type="dxa"/>
            <w:tcMar/>
          </w:tcPr>
          <w:p w:rsidR="00C27A20" w:rsidP="001A3990" w:rsidRDefault="0079637C" w14:paraId="2612FEAC" w14:textId="77777777">
            <w:r>
              <w:t>Recap play so far</w:t>
            </w:r>
            <w:r w:rsidR="00C27A20">
              <w:t xml:space="preserve"> </w:t>
            </w:r>
            <w:r w:rsidR="00B632EC">
              <w:t>including monologues if included in the play so far</w:t>
            </w:r>
          </w:p>
          <w:p w:rsidR="00B632EC" w:rsidP="001A3990" w:rsidRDefault="00B632EC" w14:paraId="1AFE4D21" w14:textId="77777777"/>
          <w:p w:rsidR="00B632EC" w:rsidP="001A3990" w:rsidRDefault="00B632EC" w14:paraId="0EBE0E8E" w14:textId="77777777">
            <w:r>
              <w:t>Consider costume – Brechtian techniques needs to be considered – T shirts with a message to take the place of a plaque.  Could be an important date</w:t>
            </w:r>
            <w:r w:rsidR="00AA463A">
              <w:t xml:space="preserve"> e.g. 9 11 2001 but mixed up</w:t>
            </w:r>
          </w:p>
          <w:p w:rsidR="00AA463A" w:rsidP="001A3990" w:rsidRDefault="00AA463A" w14:paraId="581B7A44" w14:textId="77777777"/>
          <w:p w:rsidRPr="00DF2ECA" w:rsidR="00AA463A" w:rsidP="001A3990" w:rsidRDefault="00AA463A" w14:paraId="3A00C5FC" w14:textId="77777777">
            <w:pPr>
              <w:rPr>
                <w:b/>
                <w:bCs/>
              </w:rPr>
            </w:pPr>
            <w:r w:rsidRPr="00DF2ECA">
              <w:rPr>
                <w:b/>
                <w:bCs/>
              </w:rPr>
              <w:t xml:space="preserve">Create a </w:t>
            </w:r>
            <w:proofErr w:type="spellStart"/>
            <w:r w:rsidRPr="00DF2ECA">
              <w:rPr>
                <w:b/>
                <w:bCs/>
              </w:rPr>
              <w:t>moodboard</w:t>
            </w:r>
            <w:proofErr w:type="spellEnd"/>
            <w:r w:rsidRPr="00DF2ECA">
              <w:rPr>
                <w:b/>
                <w:bCs/>
              </w:rPr>
              <w:t xml:space="preserve"> individually of costume ideas ready for portfolio</w:t>
            </w:r>
          </w:p>
          <w:p w:rsidR="00AA463A" w:rsidP="001A3990" w:rsidRDefault="00AA463A" w14:paraId="17CF9284" w14:textId="77777777"/>
          <w:p w:rsidR="00AA463A" w:rsidP="001A3990" w:rsidRDefault="00AA463A" w14:paraId="47F4EFAF" w14:textId="77777777">
            <w:r>
              <w:t>Continue devising/rehearsing</w:t>
            </w:r>
          </w:p>
          <w:p w:rsidR="00AA463A" w:rsidP="001A3990" w:rsidRDefault="00AA463A" w14:paraId="6B954EA6" w14:textId="77777777"/>
          <w:p w:rsidR="00AA463A" w:rsidP="001A3990" w:rsidRDefault="00AA463A" w14:paraId="29EEB03E" w14:textId="77777777">
            <w:r>
              <w:t>Share you whole piece with your teacher for constructive feedback.  Consider carefully their comments</w:t>
            </w:r>
          </w:p>
          <w:p w:rsidR="00F95163" w:rsidP="001A3990" w:rsidRDefault="00F95163" w14:paraId="16414B2B" w14:textId="77777777"/>
          <w:p w:rsidRPr="00DF2ECA" w:rsidR="00AA463A" w:rsidP="001A3990" w:rsidRDefault="00F95163" w14:paraId="36CDEF50" w14:textId="38C59871">
            <w:pPr>
              <w:rPr>
                <w:b/>
                <w:bCs/>
              </w:rPr>
            </w:pPr>
            <w:r w:rsidRPr="00DF2ECA">
              <w:rPr>
                <w:b/>
                <w:bCs/>
              </w:rPr>
              <w:t xml:space="preserve">Complete notes in drama diary based on questions given by </w:t>
            </w:r>
            <w:r w:rsidRPr="00DF2ECA" w:rsidR="00EF0D43">
              <w:rPr>
                <w:b/>
                <w:bCs/>
              </w:rPr>
              <w:t xml:space="preserve">your </w:t>
            </w:r>
            <w:r w:rsidRPr="00DF2ECA">
              <w:rPr>
                <w:b/>
                <w:bCs/>
              </w:rPr>
              <w:t>teacher</w:t>
            </w:r>
            <w:r w:rsidRPr="00DF2ECA" w:rsidR="00AA463A">
              <w:rPr>
                <w:b/>
                <w:bCs/>
              </w:rPr>
              <w:t xml:space="preserve"> </w:t>
            </w:r>
          </w:p>
        </w:tc>
        <w:tc>
          <w:tcPr>
            <w:tcW w:w="3623" w:type="dxa"/>
            <w:tcMar/>
          </w:tcPr>
          <w:p w:rsidR="00B632EC" w:rsidP="00B632EC" w:rsidRDefault="00C27A20" w14:paraId="1B2A8641" w14:textId="3D169317">
            <w:r>
              <w:t xml:space="preserve"> </w:t>
            </w:r>
          </w:p>
          <w:p w:rsidR="00C27A20" w:rsidP="00535A69" w:rsidRDefault="00C27A20" w14:paraId="04A9D9C4" w14:textId="4A3EFD68"/>
        </w:tc>
        <w:tc>
          <w:tcPr>
            <w:tcW w:w="877" w:type="dxa"/>
            <w:tcMar/>
          </w:tcPr>
          <w:p w:rsidR="00C27A20" w:rsidP="00535A69" w:rsidRDefault="00C27A20" w14:paraId="1874547C" w14:textId="77777777"/>
        </w:tc>
      </w:tr>
      <w:tr w:rsidR="00AA463A" w:rsidTr="482624EE" w14:paraId="03F45DDE" w14:textId="41D9C4F4">
        <w:tc>
          <w:tcPr>
            <w:tcW w:w="743" w:type="dxa"/>
            <w:tcMar/>
          </w:tcPr>
          <w:p w:rsidR="00AA463A" w:rsidP="00535A69" w:rsidRDefault="00AA463A" w14:paraId="2F4F7D01" w14:textId="1026B63C">
            <w:r>
              <w:t>6</w:t>
            </w:r>
          </w:p>
        </w:tc>
        <w:tc>
          <w:tcPr>
            <w:tcW w:w="3773" w:type="dxa"/>
            <w:tcMar/>
          </w:tcPr>
          <w:p w:rsidR="00AA463A" w:rsidP="00AA463A" w:rsidRDefault="00AA463A" w14:paraId="4445C6A0" w14:textId="1717D305">
            <w:r>
              <w:t xml:space="preserve"> Recap your play – top and tale scenes to allow chance to move on.</w:t>
            </w:r>
          </w:p>
          <w:p w:rsidR="00AA463A" w:rsidP="00AA463A" w:rsidRDefault="00AA463A" w14:paraId="560B9F6E" w14:textId="77777777"/>
          <w:p w:rsidR="00AA463A" w:rsidP="00AA463A" w:rsidRDefault="00AA463A" w14:paraId="08073246" w14:textId="5916AD85">
            <w:r>
              <w:t>Check techniques – how many do you have in your piece.</w:t>
            </w:r>
          </w:p>
          <w:p w:rsidR="00AA463A" w:rsidP="00AA463A" w:rsidRDefault="00AA463A" w14:paraId="314A1D0D" w14:textId="141510B9">
            <w:r>
              <w:t>Have you developed your naturalistic scenes so you have marks for voice/movement/posture/gesture etc</w:t>
            </w:r>
          </w:p>
          <w:p w:rsidR="00AA463A" w:rsidP="00AA463A" w:rsidRDefault="00AA463A" w14:paraId="177519CC" w14:textId="77777777"/>
          <w:p w:rsidR="00AA463A" w:rsidP="00AA463A" w:rsidRDefault="00AA463A" w14:paraId="072F3EDC" w14:textId="16F0302E">
            <w:r>
              <w:t xml:space="preserve">Look at the marking criteria and judge where you think you are – look at the Band 1 criteria – are you there?  How </w:t>
            </w:r>
            <w:r>
              <w:lastRenderedPageBreak/>
              <w:t>could you make your performance better?</w:t>
            </w:r>
          </w:p>
          <w:p w:rsidRPr="00DF2ECA" w:rsidR="00AA463A" w:rsidP="00AA463A" w:rsidRDefault="00AA463A" w14:paraId="527E8DD6" w14:textId="6E369EDD">
            <w:pPr>
              <w:rPr>
                <w:b/>
                <w:bCs/>
              </w:rPr>
            </w:pPr>
            <w:r w:rsidRPr="00DF2ECA">
              <w:rPr>
                <w:b/>
                <w:bCs/>
              </w:rPr>
              <w:t>Write a paragraph in your drama diary regarding these improvements</w:t>
            </w:r>
          </w:p>
          <w:p w:rsidR="00AA463A" w:rsidP="00AA463A" w:rsidRDefault="00AA463A" w14:paraId="40798431" w14:textId="10D1189B"/>
          <w:p w:rsidR="00AA463A" w:rsidP="00AA463A" w:rsidRDefault="00AA463A" w14:paraId="40A9ACC1" w14:textId="37FD407D">
            <w:r>
              <w:t xml:space="preserve">Create a second scene using symbolism and </w:t>
            </w:r>
            <w:proofErr w:type="spellStart"/>
            <w:r>
              <w:t>gestus</w:t>
            </w:r>
            <w:proofErr w:type="spellEnd"/>
            <w:r>
              <w:t xml:space="preserve">.  Add music/masks/material etc as you see fit.  Place this near the end of your piece or choose whether to use </w:t>
            </w:r>
            <w:r w:rsidR="00434AD2">
              <w:t>the same scene at the beginning and the end of the play with slight changes.</w:t>
            </w:r>
          </w:p>
          <w:p w:rsidR="00434AD2" w:rsidP="00AA463A" w:rsidRDefault="00434AD2" w14:paraId="099FCD63" w14:textId="5296F780"/>
          <w:p w:rsidR="00434AD2" w:rsidP="00AA463A" w:rsidRDefault="00434AD2" w14:paraId="04A1CD9C" w14:textId="7E9DC117">
            <w:r>
              <w:t xml:space="preserve">You should have 12 minutes </w:t>
            </w:r>
          </w:p>
          <w:p w:rsidR="00F95163" w:rsidP="00AA463A" w:rsidRDefault="00F95163" w14:paraId="05058299" w14:textId="3F6FE925"/>
          <w:p w:rsidR="00F95163" w:rsidP="00AA463A" w:rsidRDefault="00F95163" w14:paraId="435007CF" w14:textId="3672342D">
            <w:r>
              <w:t xml:space="preserve">Complete notes in drama diary based on questions given by </w:t>
            </w:r>
            <w:r w:rsidR="00EF0D43">
              <w:t xml:space="preserve">your </w:t>
            </w:r>
            <w:r>
              <w:t>teacher</w:t>
            </w:r>
          </w:p>
          <w:p w:rsidR="00AA463A" w:rsidP="00535A69" w:rsidRDefault="00AA463A" w14:paraId="5D8AA263" w14:textId="77777777"/>
          <w:p w:rsidRPr="00DF2ECA" w:rsidR="002D1BC8" w:rsidP="00535A69" w:rsidRDefault="002D1BC8" w14:paraId="177B4E88" w14:textId="02E6FE8B">
            <w:pPr>
              <w:rPr>
                <w:b/>
                <w:bCs/>
              </w:rPr>
            </w:pPr>
            <w:r w:rsidRPr="00DF2ECA">
              <w:rPr>
                <w:b/>
                <w:bCs/>
              </w:rPr>
              <w:t>ILO create a scene by scene breakdown of your piece – it must be detailed</w:t>
            </w:r>
            <w:r w:rsidRPr="00DF2ECA" w:rsidR="00434AD2">
              <w:rPr>
                <w:b/>
                <w:bCs/>
              </w:rPr>
              <w:t xml:space="preserve"> in order for your lighting cue sheet to be created</w:t>
            </w:r>
          </w:p>
        </w:tc>
        <w:tc>
          <w:tcPr>
            <w:tcW w:w="3623" w:type="dxa"/>
            <w:tcMar/>
          </w:tcPr>
          <w:p w:rsidR="00AA463A" w:rsidP="00535A69" w:rsidRDefault="00AA463A" w14:paraId="0DB8C1ED" w14:textId="3C209349"/>
        </w:tc>
        <w:tc>
          <w:tcPr>
            <w:tcW w:w="877" w:type="dxa"/>
            <w:tcMar/>
          </w:tcPr>
          <w:p w:rsidR="00AA463A" w:rsidP="00535A69" w:rsidRDefault="00AA463A" w14:paraId="5A65AF6A" w14:textId="77777777"/>
        </w:tc>
      </w:tr>
      <w:tr w:rsidR="002D1BC8" w:rsidTr="482624EE" w14:paraId="627C8DA7" w14:textId="0A074922">
        <w:tc>
          <w:tcPr>
            <w:tcW w:w="743" w:type="dxa"/>
            <w:tcMar/>
          </w:tcPr>
          <w:p w:rsidR="002D1BC8" w:rsidP="00535A69" w:rsidRDefault="002D1BC8" w14:paraId="4CEFE1CB" w14:textId="389F6F7B">
            <w:r>
              <w:t>7</w:t>
            </w:r>
          </w:p>
        </w:tc>
        <w:tc>
          <w:tcPr>
            <w:tcW w:w="3773" w:type="dxa"/>
            <w:tcMar/>
          </w:tcPr>
          <w:p w:rsidR="002D1BC8" w:rsidP="00535A69" w:rsidRDefault="00434AD2" w14:paraId="4F558159" w14:textId="77777777">
            <w:r>
              <w:t>Share your play with your teacher.  Listen carefully to their feedback and discuss your ideas for lighting and costume with them</w:t>
            </w:r>
            <w:r w:rsidR="00F95163">
              <w:t>.</w:t>
            </w:r>
          </w:p>
          <w:p w:rsidR="00F95163" w:rsidP="00535A69" w:rsidRDefault="00F95163" w14:paraId="01BF8F85" w14:textId="77777777"/>
          <w:p w:rsidR="00F95163" w:rsidP="00535A69" w:rsidRDefault="00F95163" w14:paraId="7EB67DAC" w14:textId="77777777">
            <w:r>
              <w:t>Using the feedback given, develop your piece of theatre.</w:t>
            </w:r>
          </w:p>
          <w:p w:rsidR="00F95163" w:rsidP="00535A69" w:rsidRDefault="00F95163" w14:paraId="293152EB" w14:textId="4983C604">
            <w:r>
              <w:t>Continue to check on the list of Brechtian techniques and that your scenes are developed fully</w:t>
            </w:r>
          </w:p>
          <w:p w:rsidR="00DF2ECA" w:rsidP="00535A69" w:rsidRDefault="00DF2ECA" w14:paraId="5F50676F" w14:textId="42D09AA1">
            <w:r>
              <w:t>Group of 4/5 need 14 minutes</w:t>
            </w:r>
          </w:p>
          <w:p w:rsidR="00DF2ECA" w:rsidP="00535A69" w:rsidRDefault="00DF2ECA" w14:paraId="07029301" w14:textId="77777777"/>
          <w:p w:rsidR="00F95163" w:rsidP="00535A69" w:rsidRDefault="00F95163" w14:paraId="0CF59C8F" w14:textId="1B475851"/>
          <w:p w:rsidR="00F95163" w:rsidP="00535A69" w:rsidRDefault="00F95163" w14:paraId="1B13E84E" w14:textId="56196FD2">
            <w:pPr>
              <w:rPr>
                <w:b/>
                <w:bCs/>
              </w:rPr>
            </w:pPr>
            <w:r w:rsidRPr="00DF2ECA">
              <w:rPr>
                <w:b/>
                <w:bCs/>
              </w:rPr>
              <w:t>Complete notes in drama diary based on questions given by</w:t>
            </w:r>
            <w:r w:rsidRPr="00DF2ECA" w:rsidR="00EF0D43">
              <w:rPr>
                <w:b/>
                <w:bCs/>
              </w:rPr>
              <w:t xml:space="preserve"> your</w:t>
            </w:r>
            <w:r w:rsidRPr="00DF2ECA">
              <w:rPr>
                <w:b/>
                <w:bCs/>
              </w:rPr>
              <w:t xml:space="preserve"> teacher</w:t>
            </w:r>
          </w:p>
          <w:p w:rsidRPr="00DF2ECA" w:rsidR="00DF2ECA" w:rsidP="00535A69" w:rsidRDefault="00DF2ECA" w14:paraId="28E3AD86" w14:textId="37058AF8">
            <w:pPr>
              <w:rPr>
                <w:b/>
                <w:bCs/>
              </w:rPr>
            </w:pPr>
            <w:r>
              <w:rPr>
                <w:b/>
                <w:bCs/>
              </w:rPr>
              <w:t>Create a diagram of your set/stage</w:t>
            </w:r>
          </w:p>
          <w:p w:rsidR="00F95163" w:rsidP="00535A69" w:rsidRDefault="00F95163" w14:paraId="29B61638" w14:textId="6446D8BC"/>
        </w:tc>
        <w:tc>
          <w:tcPr>
            <w:tcW w:w="3623" w:type="dxa"/>
            <w:tcMar/>
          </w:tcPr>
          <w:p w:rsidR="002D1BC8" w:rsidP="00535A69" w:rsidRDefault="002D1BC8" w14:paraId="2D9FB201" w14:textId="1928BCDB"/>
        </w:tc>
        <w:tc>
          <w:tcPr>
            <w:tcW w:w="877" w:type="dxa"/>
            <w:tcMar/>
          </w:tcPr>
          <w:p w:rsidR="002D1BC8" w:rsidP="00535A69" w:rsidRDefault="002D1BC8" w14:paraId="548D45BD" w14:textId="77777777"/>
        </w:tc>
      </w:tr>
      <w:tr w:rsidR="002D1BC8" w:rsidTr="482624EE" w14:paraId="42023239" w14:textId="4AB939D4">
        <w:tc>
          <w:tcPr>
            <w:tcW w:w="743" w:type="dxa"/>
            <w:tcMar/>
          </w:tcPr>
          <w:p w:rsidR="002D1BC8" w:rsidP="00535A69" w:rsidRDefault="002D1BC8" w14:paraId="02C2C9D2" w14:textId="128C152B">
            <w:r>
              <w:t>8</w:t>
            </w:r>
          </w:p>
        </w:tc>
        <w:tc>
          <w:tcPr>
            <w:tcW w:w="3773" w:type="dxa"/>
            <w:tcMar/>
          </w:tcPr>
          <w:p w:rsidRPr="00DF2ECA" w:rsidR="002D1BC8" w:rsidP="00535A69" w:rsidRDefault="00F95163" w14:paraId="61C586D7" w14:textId="77777777">
            <w:r w:rsidRPr="00DF2ECA">
              <w:t xml:space="preserve">Continue rehearsing.  By the end of this week you should have your full time allocation </w:t>
            </w:r>
            <w:r w:rsidRPr="00DF2ECA" w:rsidR="00EF0D43">
              <w:t xml:space="preserve"> and should be able to run your piece.  </w:t>
            </w:r>
          </w:p>
          <w:p w:rsidRPr="00DF2ECA" w:rsidR="00EF0D43" w:rsidP="00535A69" w:rsidRDefault="00EF0D43" w14:paraId="3D961306" w14:textId="77777777">
            <w:pPr>
              <w:rPr>
                <w:b/>
                <w:bCs/>
              </w:rPr>
            </w:pPr>
          </w:p>
          <w:p w:rsidRPr="00DF2ECA" w:rsidR="00EF0D43" w:rsidP="00535A69" w:rsidRDefault="00EF0D43" w14:paraId="3B86DC8C" w14:textId="77777777">
            <w:r w:rsidRPr="00DF2ECA">
              <w:t xml:space="preserve">Consolidate your music, ask someone to run that with you from another group </w:t>
            </w:r>
          </w:p>
          <w:p w:rsidRPr="00DF2ECA" w:rsidR="00EF0D43" w:rsidP="00535A69" w:rsidRDefault="00EF0D43" w14:paraId="6E40D8CC" w14:textId="77777777">
            <w:pPr>
              <w:rPr>
                <w:b/>
                <w:bCs/>
              </w:rPr>
            </w:pPr>
          </w:p>
          <w:p w:rsidRPr="00DF2ECA" w:rsidR="00EF0D43" w:rsidP="00535A69" w:rsidRDefault="00EF0D43" w14:paraId="10F61C0F" w14:textId="77777777">
            <w:pPr>
              <w:rPr>
                <w:b/>
                <w:bCs/>
              </w:rPr>
            </w:pPr>
            <w:r w:rsidRPr="00DF2ECA">
              <w:rPr>
                <w:b/>
                <w:bCs/>
              </w:rPr>
              <w:t>Make sure your lighting cues are clear and printed out.</w:t>
            </w:r>
          </w:p>
          <w:p w:rsidRPr="00DF2ECA" w:rsidR="00EF0D43" w:rsidP="00535A69" w:rsidRDefault="00EF0D43" w14:paraId="0DC30F2C" w14:textId="77777777">
            <w:pPr>
              <w:rPr>
                <w:b/>
                <w:bCs/>
              </w:rPr>
            </w:pPr>
          </w:p>
          <w:p w:rsidRPr="00DF2ECA" w:rsidR="00EF0D43" w:rsidP="00535A69" w:rsidRDefault="00EF0D43" w14:paraId="6C1FCE8A" w14:textId="77777777">
            <w:pPr>
              <w:rPr>
                <w:b/>
                <w:bCs/>
              </w:rPr>
            </w:pPr>
            <w:r w:rsidRPr="00DF2ECA">
              <w:rPr>
                <w:b/>
                <w:bCs/>
              </w:rPr>
              <w:lastRenderedPageBreak/>
              <w:t>Bring your costumes in.</w:t>
            </w:r>
          </w:p>
          <w:p w:rsidRPr="00DF2ECA" w:rsidR="00EF0D43" w:rsidP="00535A69" w:rsidRDefault="00EF0D43" w14:paraId="0408794E" w14:textId="77777777">
            <w:pPr>
              <w:rPr>
                <w:b/>
                <w:bCs/>
              </w:rPr>
            </w:pPr>
          </w:p>
          <w:p w:rsidRPr="00DF2ECA" w:rsidR="00EF0D43" w:rsidP="00535A69" w:rsidRDefault="00EF0D43" w14:paraId="454AD776" w14:textId="77777777">
            <w:pPr>
              <w:rPr>
                <w:b/>
                <w:bCs/>
              </w:rPr>
            </w:pPr>
            <w:r w:rsidRPr="00DF2ECA">
              <w:rPr>
                <w:b/>
                <w:bCs/>
              </w:rPr>
              <w:t>Make sure any placards are printed</w:t>
            </w:r>
          </w:p>
          <w:p w:rsidRPr="00DF2ECA" w:rsidR="00EF0D43" w:rsidP="00535A69" w:rsidRDefault="00EF0D43" w14:paraId="0F1B265C" w14:textId="77777777">
            <w:pPr>
              <w:rPr>
                <w:b/>
                <w:bCs/>
              </w:rPr>
            </w:pPr>
          </w:p>
          <w:p w:rsidRPr="00DF2ECA" w:rsidR="00EF0D43" w:rsidP="00535A69" w:rsidRDefault="00EF0D43" w14:paraId="05C52169" w14:textId="18D50A62">
            <w:pPr>
              <w:rPr>
                <w:b/>
                <w:bCs/>
              </w:rPr>
            </w:pPr>
            <w:r w:rsidRPr="00DF2ECA">
              <w:rPr>
                <w:b/>
                <w:bCs/>
              </w:rPr>
              <w:t>Complete notes in drama diary based on questions given by your teacher</w:t>
            </w:r>
          </w:p>
        </w:tc>
        <w:tc>
          <w:tcPr>
            <w:tcW w:w="3623" w:type="dxa"/>
            <w:tcMar/>
          </w:tcPr>
          <w:p w:rsidR="002D1BC8" w:rsidP="00535A69" w:rsidRDefault="002D1BC8" w14:paraId="5A81D62C" w14:textId="1BF82178"/>
        </w:tc>
        <w:tc>
          <w:tcPr>
            <w:tcW w:w="877" w:type="dxa"/>
            <w:tcMar/>
          </w:tcPr>
          <w:p w:rsidR="002D1BC8" w:rsidP="00535A69" w:rsidRDefault="002D1BC8" w14:paraId="3EEC4F82" w14:textId="77777777"/>
        </w:tc>
      </w:tr>
      <w:tr w:rsidR="002D1BC8" w:rsidTr="482624EE" w14:paraId="185F85EB" w14:textId="0AB311BC">
        <w:tc>
          <w:tcPr>
            <w:tcW w:w="743" w:type="dxa"/>
            <w:tcMar/>
          </w:tcPr>
          <w:p w:rsidR="002D1BC8" w:rsidP="482624EE" w:rsidRDefault="002D1BC8" w14:paraId="45D55B6A" w14:textId="609C0312">
            <w:pPr>
              <w:pStyle w:val="Normal"/>
              <w:bidi w:val="0"/>
              <w:spacing w:before="0" w:beforeAutospacing="off" w:after="0" w:afterAutospacing="off" w:line="259" w:lineRule="auto"/>
              <w:ind w:left="0" w:right="0"/>
              <w:jc w:val="left"/>
            </w:pPr>
            <w:r w:rsidR="5CCE2E56">
              <w:rPr/>
              <w:t>Half Term 2</w:t>
            </w:r>
          </w:p>
          <w:p w:rsidR="002D1BC8" w:rsidP="482624EE" w:rsidRDefault="002D1BC8" w14:paraId="35B38C5A" w14:textId="3E6DA6AB">
            <w:pPr>
              <w:pStyle w:val="Normal"/>
              <w:bidi w:val="0"/>
              <w:spacing w:before="0" w:beforeAutospacing="off" w:after="0" w:afterAutospacing="off" w:line="259" w:lineRule="auto"/>
              <w:ind w:left="0" w:right="0"/>
              <w:jc w:val="left"/>
            </w:pPr>
            <w:r w:rsidR="5CCE2E56">
              <w:rPr/>
              <w:t>Week1</w:t>
            </w:r>
          </w:p>
        </w:tc>
        <w:tc>
          <w:tcPr>
            <w:tcW w:w="3773" w:type="dxa"/>
            <w:tcMar/>
          </w:tcPr>
          <w:p w:rsidR="002D1BC8" w:rsidP="00535A69" w:rsidRDefault="002D1BC8" w14:paraId="20407C0F" w14:textId="383FF9D9">
            <w:r w:rsidR="002D1BC8">
              <w:rPr/>
              <w:t xml:space="preserve">Your group  </w:t>
            </w:r>
            <w:r w:rsidR="06C0EA5F">
              <w:rPr/>
              <w:t>must</w:t>
            </w:r>
            <w:r w:rsidR="002D1BC8">
              <w:rPr/>
              <w:t xml:space="preserve"> run your piece with sound/lighting/costume etc</w:t>
            </w:r>
            <w:r w:rsidR="00840F2E">
              <w:rPr/>
              <w:t xml:space="preserve"> </w:t>
            </w:r>
          </w:p>
          <w:p w:rsidR="00840F2E" w:rsidP="00535A69" w:rsidRDefault="00840F2E" w14:paraId="272EE07E" w14:textId="77777777">
            <w:r>
              <w:t>You must have everything as it will be on the exam day.</w:t>
            </w:r>
          </w:p>
          <w:p w:rsidR="00840F2E" w:rsidP="00535A69" w:rsidRDefault="00840F2E" w14:paraId="1ED2B7D8" w14:textId="77777777">
            <w:r w:rsidRPr="00DF2ECA">
              <w:rPr>
                <w:b/>
                <w:bCs/>
              </w:rPr>
              <w:t>Your sound and lighting cues need to be on separate sheets of paper</w:t>
            </w:r>
            <w:r>
              <w:t xml:space="preserve"> and you need to have found someone in another group to run your sound and rehearse with them – it should be someone from another group</w:t>
            </w:r>
            <w:r w:rsidR="00434AD2">
              <w:t>.</w:t>
            </w:r>
          </w:p>
          <w:p w:rsidRPr="00DF2ECA" w:rsidR="00434AD2" w:rsidP="00535A69" w:rsidRDefault="00434AD2" w14:paraId="441C28CB" w14:textId="0458E8E1">
            <w:pPr>
              <w:rPr>
                <w:b/>
                <w:bCs/>
              </w:rPr>
            </w:pPr>
            <w:r w:rsidRPr="00DF2ECA">
              <w:rPr>
                <w:b/>
                <w:bCs/>
              </w:rPr>
              <w:t>Your cue sheets will form appendices to your portfolio</w:t>
            </w:r>
          </w:p>
        </w:tc>
        <w:tc>
          <w:tcPr>
            <w:tcW w:w="3623" w:type="dxa"/>
            <w:tcMar/>
          </w:tcPr>
          <w:p w:rsidR="002D1BC8" w:rsidP="00535A69" w:rsidRDefault="002D1BC8" w14:paraId="02BC99A8" w14:textId="4D5F23E7"/>
        </w:tc>
        <w:tc>
          <w:tcPr>
            <w:tcW w:w="877" w:type="dxa"/>
            <w:tcMar/>
          </w:tcPr>
          <w:p w:rsidR="002D1BC8" w:rsidP="00535A69" w:rsidRDefault="002D1BC8" w14:paraId="12BC152B" w14:textId="77777777"/>
        </w:tc>
      </w:tr>
      <w:tr w:rsidR="002D1BC8" w:rsidTr="482624EE" w14:paraId="2ACF56F4" w14:textId="5484CB1E">
        <w:tc>
          <w:tcPr>
            <w:tcW w:w="743" w:type="dxa"/>
            <w:tcMar/>
          </w:tcPr>
          <w:p w:rsidR="002D1BC8" w:rsidP="00535A69" w:rsidRDefault="002D1BC8" w14:paraId="4C6860DB" w14:textId="1A1FB515">
            <w:r w:rsidR="669E560F">
              <w:rPr/>
              <w:t>2</w:t>
            </w:r>
          </w:p>
        </w:tc>
        <w:tc>
          <w:tcPr>
            <w:tcW w:w="3773" w:type="dxa"/>
            <w:tcMar/>
          </w:tcPr>
          <w:p w:rsidR="002D1BC8" w:rsidP="00535A69" w:rsidRDefault="00840F2E" w14:paraId="01BF4F9E" w14:textId="77777777">
            <w:r>
              <w:t>Final rehearsal week</w:t>
            </w:r>
          </w:p>
          <w:p w:rsidR="00434AD2" w:rsidP="00535A69" w:rsidRDefault="00434AD2" w14:paraId="69923C8A" w14:textId="77777777"/>
          <w:p w:rsidR="00434AD2" w:rsidP="00535A69" w:rsidRDefault="00434AD2" w14:paraId="0785FA16" w14:textId="77777777">
            <w:r>
              <w:t>You must run your play, including monologues</w:t>
            </w:r>
            <w:r w:rsidR="00EF0D43">
              <w:t xml:space="preserve"> as many times as you can this week.</w:t>
            </w:r>
          </w:p>
          <w:p w:rsidR="00EF0D43" w:rsidP="00535A69" w:rsidRDefault="00EF0D43" w14:paraId="59B43451" w14:textId="77777777">
            <w:r>
              <w:t>Your piece should be the same structure/text/script each time you rehearse – with performances improving each time.</w:t>
            </w:r>
          </w:p>
          <w:p w:rsidR="00EF0D43" w:rsidP="00535A69" w:rsidRDefault="00EF0D43" w14:paraId="6DDBDC66" w14:textId="77777777"/>
          <w:p w:rsidR="00EF0D43" w:rsidP="00535A69" w:rsidRDefault="00EF0D43" w14:paraId="339590F1" w14:textId="77777777">
            <w:r>
              <w:t>By the end of this week you should know precisely the order of your play, how long it takes and that everyone in your group is clear on what happens down to what line to come in on after a scene/monologue/piece of music,</w:t>
            </w:r>
          </w:p>
          <w:p w:rsidR="00EF0D43" w:rsidP="00535A69" w:rsidRDefault="00EF0D43" w14:paraId="1AE3694C" w14:textId="77777777"/>
          <w:p w:rsidR="00EF0D43" w:rsidP="00535A69" w:rsidRDefault="00EF0D43" w14:paraId="5B589DFA" w14:textId="6707E8C0">
            <w:r>
              <w:t>Make sure you have completed a rehearsal with lighting and music</w:t>
            </w:r>
          </w:p>
        </w:tc>
        <w:tc>
          <w:tcPr>
            <w:tcW w:w="3623" w:type="dxa"/>
            <w:tcMar/>
          </w:tcPr>
          <w:p w:rsidR="002D1BC8" w:rsidP="00535A69" w:rsidRDefault="002D1BC8" w14:paraId="4094E2D8" w14:textId="4AE1E33E"/>
        </w:tc>
        <w:tc>
          <w:tcPr>
            <w:tcW w:w="877" w:type="dxa"/>
            <w:tcMar/>
          </w:tcPr>
          <w:p w:rsidR="002D1BC8" w:rsidP="00535A69" w:rsidRDefault="002D1BC8" w14:paraId="05711618" w14:textId="77777777"/>
        </w:tc>
      </w:tr>
      <w:tr w:rsidR="00840F2E" w:rsidTr="482624EE" w14:paraId="2EC30F19" w14:textId="77777777">
        <w:tc>
          <w:tcPr>
            <w:tcW w:w="743" w:type="dxa"/>
            <w:tcMar/>
          </w:tcPr>
          <w:p w:rsidR="00840F2E" w:rsidP="00535A69" w:rsidRDefault="00840F2E" w14:paraId="101727A9" w14:textId="1BD278F7">
            <w:r w:rsidR="22B88BCB">
              <w:rPr/>
              <w:t>3</w:t>
            </w:r>
          </w:p>
        </w:tc>
        <w:tc>
          <w:tcPr>
            <w:tcW w:w="3773" w:type="dxa"/>
            <w:tcMar/>
          </w:tcPr>
          <w:p w:rsidR="00840F2E" w:rsidP="00535A69" w:rsidRDefault="00840F2E" w14:paraId="71F93CBB" w14:textId="77777777">
            <w:r>
              <w:t>Performance week</w:t>
            </w:r>
            <w:r w:rsidR="00EF0D43">
              <w:t>.</w:t>
            </w:r>
          </w:p>
          <w:p w:rsidR="00EF0D43" w:rsidP="00535A69" w:rsidRDefault="00EF0D43" w14:paraId="4E6F81C7" w14:textId="77777777"/>
          <w:p w:rsidR="00EF0D43" w:rsidP="00535A69" w:rsidRDefault="00EF0D43" w14:paraId="24D7D36D" w14:textId="77777777">
            <w:r>
              <w:t>You will perform your piece to an invited audience before the exam.</w:t>
            </w:r>
          </w:p>
          <w:p w:rsidR="00EF0D43" w:rsidP="00535A69" w:rsidRDefault="00EF0D43" w14:paraId="750DA0B2" w14:textId="77777777">
            <w:r>
              <w:t>Parents are invited.</w:t>
            </w:r>
          </w:p>
          <w:p w:rsidR="00EF0D43" w:rsidP="00535A69" w:rsidRDefault="00EF0D43" w14:paraId="32B2F53E" w14:textId="77777777"/>
          <w:p w:rsidR="00EF0D43" w:rsidP="00535A69" w:rsidRDefault="00EF0D43" w14:paraId="3C273A8F" w14:textId="1199228A">
            <w:r>
              <w:t>The exam will take place on Thursday morning and will be recorded and marked live</w:t>
            </w:r>
            <w:r w:rsidR="00DF052F">
              <w:t xml:space="preserve"> by both drama teachers so that moderation takes place at the same time. </w:t>
            </w:r>
          </w:p>
          <w:p w:rsidR="00DF052F" w:rsidP="00535A69" w:rsidRDefault="00DF052F" w14:paraId="3ACEBEAE" w14:textId="2875FC0B"/>
          <w:p w:rsidR="00DF052F" w:rsidP="00535A69" w:rsidRDefault="00DF052F" w14:paraId="5152FBE0" w14:textId="63F06621">
            <w:r>
              <w:t>This exam is 20% of your final grade.</w:t>
            </w:r>
          </w:p>
          <w:p w:rsidR="00DF052F" w:rsidP="00535A69" w:rsidRDefault="00DF052F" w14:paraId="0365B075" w14:textId="77777777"/>
          <w:p w:rsidR="00DF052F" w:rsidP="00535A69" w:rsidRDefault="00DF052F" w14:paraId="63593E75" w14:textId="47FE573E"/>
        </w:tc>
        <w:tc>
          <w:tcPr>
            <w:tcW w:w="3623" w:type="dxa"/>
            <w:tcMar/>
          </w:tcPr>
          <w:p w:rsidR="00840F2E" w:rsidP="00535A69" w:rsidRDefault="00840F2E" w14:paraId="71BDF3F4" w14:textId="77777777"/>
        </w:tc>
        <w:tc>
          <w:tcPr>
            <w:tcW w:w="877" w:type="dxa"/>
            <w:tcMar/>
          </w:tcPr>
          <w:p w:rsidR="00840F2E" w:rsidP="00535A69" w:rsidRDefault="00840F2E" w14:paraId="1F44D599" w14:textId="77777777"/>
        </w:tc>
      </w:tr>
      <w:tr w:rsidR="00DF052F" w:rsidTr="482624EE" w14:paraId="11D92065" w14:textId="77777777">
        <w:tc>
          <w:tcPr>
            <w:tcW w:w="743" w:type="dxa"/>
            <w:tcMar/>
          </w:tcPr>
          <w:p w:rsidR="00DF052F" w:rsidP="00535A69" w:rsidRDefault="00DF052F" w14:paraId="408E5559" w14:textId="33DE0BB3">
            <w:r w:rsidR="6DC37D39">
              <w:rPr/>
              <w:t>4</w:t>
            </w:r>
          </w:p>
        </w:tc>
        <w:tc>
          <w:tcPr>
            <w:tcW w:w="3773" w:type="dxa"/>
            <w:tcMar/>
          </w:tcPr>
          <w:p w:rsidR="00DF052F" w:rsidP="00535A69" w:rsidRDefault="00DF052F" w14:paraId="42A02190" w14:textId="6EE7A08D">
            <w:r>
              <w:t>Portfolio.</w:t>
            </w:r>
            <w:r w:rsidR="004334E2">
              <w:t xml:space="preserve"> 15 marks</w:t>
            </w:r>
            <w:r w:rsidR="00FC3221">
              <w:t xml:space="preserve">  750-900 words</w:t>
            </w:r>
          </w:p>
          <w:p w:rsidR="00FC3221" w:rsidP="00535A69" w:rsidRDefault="00FC3221" w14:paraId="7FD38AFF" w14:textId="77777777"/>
          <w:p w:rsidR="004334E2" w:rsidP="00535A69" w:rsidRDefault="004334E2" w14:paraId="16706E23" w14:textId="113743C4">
            <w:r w:rsidR="004334E2">
              <w:rPr/>
              <w:t xml:space="preserve">Collate all </w:t>
            </w:r>
            <w:proofErr w:type="spellStart"/>
            <w:r w:rsidR="004334E2">
              <w:rPr/>
              <w:t>moodboards</w:t>
            </w:r>
            <w:proofErr w:type="spellEnd"/>
            <w:r w:rsidR="004334E2">
              <w:rPr/>
              <w:t xml:space="preserve">, photos, video clips, drawings, diagrams, </w:t>
            </w:r>
            <w:r w:rsidR="00FC3221">
              <w:rPr/>
              <w:t xml:space="preserve">monologues, sections of </w:t>
            </w:r>
            <w:r w:rsidR="00FC3221">
              <w:rPr/>
              <w:t>scripts</w:t>
            </w:r>
            <w:r w:rsidR="27B2DC8E">
              <w:rPr/>
              <w:t xml:space="preserve"> </w:t>
            </w:r>
            <w:r w:rsidR="004334E2">
              <w:rPr/>
              <w:t>etc</w:t>
            </w:r>
            <w:r w:rsidR="004334E2">
              <w:rPr/>
              <w:t xml:space="preserve"> created during the process</w:t>
            </w:r>
          </w:p>
          <w:p w:rsidR="004334E2" w:rsidP="00535A69" w:rsidRDefault="004334E2" w14:paraId="15DAF4FF" w14:textId="05DA8900"/>
          <w:p w:rsidRPr="00FC3221" w:rsidR="00FC3221" w:rsidP="00535A69" w:rsidRDefault="00FC3221" w14:paraId="2BC6788D" w14:textId="0C3E9B72">
            <w:pPr>
              <w:rPr>
                <w:i/>
                <w:iCs/>
              </w:rPr>
            </w:pPr>
            <w:r>
              <w:t>-</w:t>
            </w:r>
            <w:r w:rsidRPr="00FC3221">
              <w:rPr>
                <w:i/>
                <w:iCs/>
              </w:rPr>
              <w:t>How ideas were researched, created &amp; developed in response to the stimulus</w:t>
            </w:r>
          </w:p>
          <w:p w:rsidRPr="00FC3221" w:rsidR="00FC3221" w:rsidP="00535A69" w:rsidRDefault="00FC3221" w14:paraId="32FDB169" w14:textId="498BD38C">
            <w:pPr>
              <w:rPr>
                <w:i/>
                <w:iCs/>
              </w:rPr>
            </w:pPr>
          </w:p>
          <w:p w:rsidRPr="00FC3221" w:rsidR="00FC3221" w:rsidP="00535A69" w:rsidRDefault="00FC3221" w14:paraId="143F89DD" w14:textId="58DE26A6">
            <w:pPr>
              <w:rPr>
                <w:i/>
                <w:iCs/>
              </w:rPr>
            </w:pPr>
            <w:r w:rsidRPr="00FC3221">
              <w:rPr>
                <w:i/>
                <w:iCs/>
              </w:rPr>
              <w:t>-How ideas from the chosen practitioner have been incorporated to communicate meaning</w:t>
            </w:r>
          </w:p>
          <w:p w:rsidRPr="00FC3221" w:rsidR="00FC3221" w:rsidP="00535A69" w:rsidRDefault="00FC3221" w14:paraId="30FECF1D" w14:textId="3A5C4621">
            <w:pPr>
              <w:rPr>
                <w:i/>
                <w:iCs/>
              </w:rPr>
            </w:pPr>
          </w:p>
          <w:p w:rsidRPr="00FC3221" w:rsidR="00FC3221" w:rsidP="00535A69" w:rsidRDefault="00FC3221" w14:paraId="00FB3B7B" w14:textId="5D7D9E05">
            <w:pPr>
              <w:rPr>
                <w:i/>
                <w:iCs/>
              </w:rPr>
            </w:pPr>
            <w:r w:rsidRPr="00FC3221">
              <w:rPr>
                <w:i/>
                <w:iCs/>
              </w:rPr>
              <w:t>-How ideas have been developed, amended &amp; refined during the development of the devised piece</w:t>
            </w:r>
          </w:p>
          <w:p w:rsidR="00FC3221" w:rsidP="00535A69" w:rsidRDefault="00FC3221" w14:paraId="7ABC577B" w14:textId="77777777"/>
          <w:p w:rsidR="00DF052F" w:rsidP="00535A69" w:rsidRDefault="004334E2" w14:paraId="2F6CFF0A" w14:textId="0D8E554B">
            <w:r>
              <w:t>You will see examples from the exam board to help you.</w:t>
            </w:r>
          </w:p>
        </w:tc>
        <w:tc>
          <w:tcPr>
            <w:tcW w:w="3623" w:type="dxa"/>
            <w:tcMar/>
          </w:tcPr>
          <w:p w:rsidR="00DF052F" w:rsidP="00535A69" w:rsidRDefault="00DF052F" w14:paraId="0380F5F5" w14:textId="77777777"/>
        </w:tc>
        <w:tc>
          <w:tcPr>
            <w:tcW w:w="877" w:type="dxa"/>
            <w:tcMar/>
          </w:tcPr>
          <w:p w:rsidR="00DF052F" w:rsidP="00535A69" w:rsidRDefault="00DF052F" w14:paraId="05686AE2" w14:textId="77777777"/>
        </w:tc>
      </w:tr>
      <w:tr w:rsidR="00DF052F" w:rsidTr="482624EE" w14:paraId="36EA5963" w14:textId="77777777">
        <w:tc>
          <w:tcPr>
            <w:tcW w:w="743" w:type="dxa"/>
            <w:tcMar/>
          </w:tcPr>
          <w:p w:rsidRPr="00FC3221" w:rsidR="00DF052F" w:rsidP="00535A69" w:rsidRDefault="00DF052F" w14:paraId="0C9A7606" w14:textId="675C4FF6">
            <w:r w:rsidR="033D102F">
              <w:rPr/>
              <w:t>5</w:t>
            </w:r>
          </w:p>
        </w:tc>
        <w:tc>
          <w:tcPr>
            <w:tcW w:w="3773" w:type="dxa"/>
            <w:tcMar/>
          </w:tcPr>
          <w:p w:rsidRPr="00FC3221" w:rsidR="004334E2" w:rsidP="482624EE" w:rsidRDefault="004334E2" w14:paraId="0544BCE0" w14:textId="6E3664B8">
            <w:pPr>
              <w:pStyle w:val="Normal"/>
            </w:pPr>
            <w:r w:rsidR="004334E2">
              <w:rPr/>
              <w:t xml:space="preserve"> </w:t>
            </w:r>
            <w:r w:rsidR="63AE02D6">
              <w:rPr/>
              <w:t>Portfolio – 750-900 words</w:t>
            </w:r>
          </w:p>
          <w:p w:rsidRPr="00FC3221" w:rsidR="004334E2" w:rsidP="00535A69" w:rsidRDefault="004334E2" w14:paraId="7D9B12B3" w14:textId="7579ACE9">
            <w:r w:rsidR="63AE02D6">
              <w:rPr/>
              <w:t>Completion due this week.</w:t>
            </w:r>
          </w:p>
          <w:p w:rsidRPr="00FC3221" w:rsidR="004334E2" w:rsidP="00535A69" w:rsidRDefault="004334E2" w14:noSpellErr="1" w14:paraId="266C0508" w14:textId="1245FDE5"/>
          <w:p w:rsidRPr="00FC3221" w:rsidR="004334E2" w:rsidP="00535A69" w:rsidRDefault="004334E2" w14:noSpellErr="1" w14:paraId="2B9DB9DD" w14:textId="28A99C1E">
            <w:r w:rsidR="63AE02D6">
              <w:rPr/>
              <w:t>What is needed in your evaluation?</w:t>
            </w:r>
          </w:p>
          <w:p w:rsidRPr="00FC3221" w:rsidR="004334E2" w:rsidP="00535A69" w:rsidRDefault="004334E2" w14:noSpellErr="1" w14:paraId="7908363F" w14:textId="07CC01F3">
            <w:r w:rsidR="63AE02D6">
              <w:rPr/>
              <w:t xml:space="preserve">You will have discussions with your teacher on how to complete your evaluation for this component.  </w:t>
            </w:r>
          </w:p>
          <w:p w:rsidRPr="00FC3221" w:rsidR="004334E2" w:rsidP="00535A69" w:rsidRDefault="004334E2" w14:noSpellErr="1" w14:paraId="71AD1C47" w14:textId="3F3966CE"/>
          <w:p w:rsidRPr="00FC3221" w:rsidR="004334E2" w:rsidP="00535A69" w:rsidRDefault="004334E2" w14:noSpellErr="1" w14:paraId="553B03CF" w14:textId="71884787">
            <w:r w:rsidR="63AE02D6">
              <w:rPr/>
              <w:t>Understand the difference between describe, analyse and evaluate.</w:t>
            </w:r>
          </w:p>
          <w:p w:rsidRPr="00FC3221" w:rsidR="004334E2" w:rsidP="00535A69" w:rsidRDefault="004334E2" w14:noSpellErr="1" w14:paraId="7C1CD11D" w14:textId="1D587C04"/>
          <w:p w:rsidRPr="00FC3221" w:rsidR="004334E2" w:rsidP="00535A69" w:rsidRDefault="004334E2" w14:noSpellErr="1" w14:paraId="74C6B9E2" w14:textId="11A279FB">
            <w:r w:rsidR="63AE02D6">
              <w:rPr/>
              <w:t>Three sections:</w:t>
            </w:r>
          </w:p>
          <w:p w:rsidRPr="00FC3221" w:rsidR="004334E2" w:rsidP="482624EE" w:rsidRDefault="004334E2" w14:paraId="16A911CE" w14:textId="201E1241">
            <w:pPr>
              <w:rPr>
                <w:b w:val="1"/>
                <w:bCs w:val="1"/>
                <w:i w:val="1"/>
                <w:iCs w:val="1"/>
              </w:rPr>
            </w:pPr>
            <w:r w:rsidR="63AE02D6">
              <w:rPr/>
              <w:t>-</w:t>
            </w:r>
            <w:r w:rsidRPr="482624EE" w:rsidR="63AE02D6">
              <w:rPr>
                <w:b w:val="1"/>
                <w:bCs w:val="1"/>
                <w:i w:val="1"/>
                <w:iCs w:val="1"/>
              </w:rPr>
              <w:t xml:space="preserve">analyse &amp; evaluate your interpretation of the character/role </w:t>
            </w:r>
          </w:p>
          <w:p w:rsidRPr="00FC3221" w:rsidR="004334E2" w:rsidP="482624EE" w:rsidRDefault="004334E2" w14:noSpellErr="1" w14:paraId="2B40BB60" w14:textId="3F39CD48">
            <w:pPr>
              <w:rPr>
                <w:b w:val="1"/>
                <w:bCs w:val="1"/>
                <w:i w:val="1"/>
                <w:iCs w:val="1"/>
              </w:rPr>
            </w:pPr>
          </w:p>
          <w:p w:rsidRPr="00FC3221" w:rsidR="004334E2" w:rsidP="482624EE" w:rsidRDefault="004334E2" w14:noSpellErr="1" w14:paraId="71BE48C3" w14:textId="6BD64087">
            <w:pPr>
              <w:rPr>
                <w:b w:val="1"/>
                <w:bCs w:val="1"/>
                <w:i w:val="1"/>
                <w:iCs w:val="1"/>
              </w:rPr>
            </w:pPr>
            <w:r w:rsidRPr="482624EE" w:rsidR="63AE02D6">
              <w:rPr>
                <w:b w:val="1"/>
                <w:bCs w:val="1"/>
                <w:i w:val="1"/>
                <w:iCs w:val="1"/>
              </w:rPr>
              <w:t>-analyse &amp; evaluate how your own performance skills contributed to the effectiveness of the final performance</w:t>
            </w:r>
          </w:p>
          <w:p w:rsidRPr="00FC3221" w:rsidR="004334E2" w:rsidP="482624EE" w:rsidRDefault="004334E2" w14:noSpellErr="1" w14:paraId="403A5484" w14:textId="78C2A6EA">
            <w:pPr>
              <w:rPr>
                <w:b w:val="1"/>
                <w:bCs w:val="1"/>
                <w:i w:val="1"/>
                <w:iCs w:val="1"/>
              </w:rPr>
            </w:pPr>
          </w:p>
          <w:p w:rsidRPr="00FC3221" w:rsidR="004334E2" w:rsidP="482624EE" w:rsidRDefault="004334E2" w14:noSpellErr="1" w14:paraId="54509C16" w14:textId="79A7C68C">
            <w:pPr>
              <w:rPr>
                <w:b w:val="1"/>
                <w:bCs w:val="1"/>
                <w:i w:val="1"/>
                <w:iCs w:val="1"/>
              </w:rPr>
            </w:pPr>
            <w:r w:rsidRPr="482624EE" w:rsidR="63AE02D6">
              <w:rPr>
                <w:b w:val="1"/>
                <w:bCs w:val="1"/>
                <w:i w:val="1"/>
                <w:iCs w:val="1"/>
              </w:rPr>
              <w:t>-analyse &amp; evaluate your final performance, including how effectively you fulfilled your initial aims &amp; objectives (referring back to the stimulus &amp; practitioner)</w:t>
            </w:r>
          </w:p>
          <w:p w:rsidRPr="00FC3221" w:rsidR="004334E2" w:rsidP="00535A69" w:rsidRDefault="004334E2" w14:noSpellErr="1" w14:paraId="38F80133" w14:textId="4B41157A"/>
          <w:p w:rsidRPr="00FC3221" w:rsidR="004334E2" w:rsidP="482624EE" w:rsidRDefault="004334E2" w14:paraId="1CAE8C1D" w14:textId="5F418F14">
            <w:pPr>
              <w:pStyle w:val="Normal"/>
            </w:pPr>
            <w:r w:rsidR="63AE02D6">
              <w:rPr/>
              <w:t>Time available to discuss with groups</w:t>
            </w:r>
          </w:p>
        </w:tc>
        <w:tc>
          <w:tcPr>
            <w:tcW w:w="3623" w:type="dxa"/>
            <w:tcMar/>
          </w:tcPr>
          <w:p w:rsidR="00DF052F" w:rsidP="00535A69" w:rsidRDefault="00DF052F" w14:paraId="6F41F665" w14:textId="77777777"/>
        </w:tc>
        <w:tc>
          <w:tcPr>
            <w:tcW w:w="877" w:type="dxa"/>
            <w:tcMar/>
          </w:tcPr>
          <w:p w:rsidR="00DF052F" w:rsidP="00535A69" w:rsidRDefault="00DF052F" w14:paraId="509673EE" w14:textId="77777777"/>
        </w:tc>
      </w:tr>
      <w:tr w:rsidR="00DF052F" w:rsidTr="482624EE" w14:paraId="4BB3FAA6" w14:textId="77777777">
        <w:tc>
          <w:tcPr>
            <w:tcW w:w="743" w:type="dxa"/>
            <w:tcMar/>
          </w:tcPr>
          <w:p w:rsidR="00DF052F" w:rsidP="00535A69" w:rsidRDefault="00DF052F" w14:paraId="29FF59B4" w14:textId="1F001FDE">
            <w:r w:rsidR="5618B7CD">
              <w:rPr/>
              <w:t>6</w:t>
            </w:r>
          </w:p>
        </w:tc>
        <w:tc>
          <w:tcPr>
            <w:tcW w:w="3773" w:type="dxa"/>
            <w:tcMar/>
          </w:tcPr>
          <w:p w:rsidR="00D17A29" w:rsidP="00D17A29" w:rsidRDefault="00D17A29" w14:noSpellErr="1" w14:paraId="362A2EEA" w14:textId="77777777">
            <w:r w:rsidR="702FA8D1">
              <w:rPr/>
              <w:t>A4 notes</w:t>
            </w:r>
          </w:p>
          <w:p w:rsidR="00D17A29" w:rsidP="00D17A29" w:rsidRDefault="00D17A29" w14:noSpellErr="1" w14:paraId="4BBC4E2E" w14:textId="7BD3CF7E">
            <w:r w:rsidR="702FA8D1">
              <w:rPr/>
              <w:t>.</w:t>
            </w:r>
          </w:p>
          <w:p w:rsidR="00D17A29" w:rsidP="00D17A29" w:rsidRDefault="00D17A29" w14:noSpellErr="1" w14:paraId="5B70F0AD" w14:textId="77777777">
            <w:r w:rsidR="702FA8D1">
              <w:rPr/>
              <w:t xml:space="preserve">From the notes you have created in your drama diary each week and your portfolio, you will create up to 2 sides of A4 of bullet points to assist you with your evaluation which takes place in an hour &amp; a half under controlled conditions.  </w:t>
            </w:r>
          </w:p>
          <w:p w:rsidR="00D17A29" w:rsidP="00D17A29" w:rsidRDefault="00D17A29" w14:noSpellErr="1" w14:paraId="625700C3" w14:textId="77777777"/>
          <w:p w:rsidR="00D17A29" w:rsidP="00D17A29" w:rsidRDefault="00D17A29" w14:noSpellErr="1" w14:paraId="10AFC13A" w14:textId="77777777">
            <w:r w:rsidR="702FA8D1">
              <w:rPr/>
              <w:t>Sections:</w:t>
            </w:r>
          </w:p>
          <w:p w:rsidR="00D17A29" w:rsidP="00D17A29" w:rsidRDefault="00D17A29" w14:noSpellErr="1" w14:paraId="3994BFF5" w14:textId="77777777">
            <w:r w:rsidR="702FA8D1">
              <w:rPr/>
              <w:t>Section 1:</w:t>
            </w:r>
          </w:p>
          <w:p w:rsidR="00D17A29" w:rsidP="00D17A29" w:rsidRDefault="00D17A29" w14:noSpellErr="1" w14:paraId="4922A6E8" w14:textId="081A0CCA">
            <w:r w:rsidR="702FA8D1">
              <w:rPr/>
              <w:t>Stimulus &amp; practitioner decisions</w:t>
            </w:r>
          </w:p>
          <w:p w:rsidR="00D17A29" w:rsidP="00D17A29" w:rsidRDefault="00D17A29" w14:paraId="1917A686" w14:textId="5E0FFE85">
            <w:r w:rsidR="702FA8D1">
              <w:rPr/>
              <w:t>Roles/character/intentions</w:t>
            </w:r>
            <w:r w:rsidR="702FA8D1">
              <w:rPr/>
              <w:t xml:space="preserve"> </w:t>
            </w:r>
          </w:p>
          <w:p w:rsidR="00D17A29" w:rsidP="482624EE" w:rsidRDefault="00D17A29" w14:paraId="44210FCE" w14:textId="067FAADE">
            <w:pPr>
              <w:pStyle w:val="Normal"/>
            </w:pPr>
          </w:p>
        </w:tc>
        <w:tc>
          <w:tcPr>
            <w:tcW w:w="3623" w:type="dxa"/>
            <w:tcMar/>
          </w:tcPr>
          <w:p w:rsidR="00DF052F" w:rsidP="00535A69" w:rsidRDefault="00DF052F" w14:paraId="43681B44" w14:textId="77777777"/>
        </w:tc>
        <w:tc>
          <w:tcPr>
            <w:tcW w:w="877" w:type="dxa"/>
            <w:tcMar/>
          </w:tcPr>
          <w:p w:rsidR="00DF052F" w:rsidP="00535A69" w:rsidRDefault="00DF052F" w14:paraId="0BEAD9D8" w14:textId="77777777"/>
        </w:tc>
      </w:tr>
      <w:tr w:rsidR="00DF052F" w:rsidTr="482624EE" w14:paraId="5E0C9F9D" w14:textId="77777777">
        <w:tc>
          <w:tcPr>
            <w:tcW w:w="743" w:type="dxa"/>
            <w:tcMar/>
          </w:tcPr>
          <w:p w:rsidR="00DF052F" w:rsidP="00535A69" w:rsidRDefault="00DF052F" w14:paraId="5C0D3796" w14:textId="5B309165">
            <w:r w:rsidR="7054DF14">
              <w:rPr/>
              <w:t>7</w:t>
            </w:r>
          </w:p>
        </w:tc>
        <w:tc>
          <w:tcPr>
            <w:tcW w:w="3773" w:type="dxa"/>
            <w:tcMar/>
          </w:tcPr>
          <w:p w:rsidR="00FC3221" w:rsidP="482624EE" w:rsidRDefault="00FC3221" w14:paraId="354B9698" w14:textId="1943F2E6">
            <w:pPr>
              <w:pStyle w:val="Normal"/>
            </w:pPr>
            <w:r w:rsidR="09089B94">
              <w:rPr/>
              <w:t xml:space="preserve"> </w:t>
            </w:r>
            <w:r w:rsidR="667A818B">
              <w:rPr/>
              <w:t>Evaluation 1 hour 30</w:t>
            </w:r>
          </w:p>
          <w:p w:rsidR="00FC3221" w:rsidP="00535A69" w:rsidRDefault="00FC3221" w14:noSpellErr="1" w14:paraId="48D673F3" w14:textId="77777777"/>
          <w:p w:rsidR="00FC3221" w:rsidP="00535A69" w:rsidRDefault="00FC3221" w14:noSpellErr="1" w14:paraId="2D461985" w14:textId="77777777">
            <w:r w:rsidR="667A818B">
              <w:rPr/>
              <w:t>Under controlled conditions you will complete your evaluation.  You will have access to your notes</w:t>
            </w:r>
          </w:p>
          <w:p w:rsidR="00FC3221" w:rsidP="00535A69" w:rsidRDefault="00FC3221" w14:noSpellErr="1" w14:paraId="739EE7EE" w14:textId="77777777"/>
          <w:p w:rsidR="00FC3221" w:rsidP="482624EE" w:rsidRDefault="00FC3221" w14:noSpellErr="1" w14:paraId="147308C1" w14:textId="58EDCDD0">
            <w:pPr>
              <w:rPr>
                <w:b w:val="1"/>
                <w:bCs w:val="1"/>
                <w:i w:val="1"/>
                <w:iCs w:val="1"/>
              </w:rPr>
            </w:pPr>
            <w:r w:rsidRPr="482624EE" w:rsidR="667A818B">
              <w:rPr>
                <w:b w:val="1"/>
                <w:bCs w:val="1"/>
                <w:i w:val="1"/>
                <w:iCs w:val="1"/>
              </w:rPr>
              <w:t xml:space="preserve">-analyse &amp; evaluate your interpretation of the character/role </w:t>
            </w:r>
          </w:p>
          <w:p w:rsidR="00FC3221" w:rsidP="482624EE" w:rsidRDefault="00FC3221" w14:noSpellErr="1" w14:paraId="1EB2C813" w14:textId="77777777">
            <w:pPr>
              <w:rPr>
                <w:b w:val="1"/>
                <w:bCs w:val="1"/>
                <w:i w:val="1"/>
                <w:iCs w:val="1"/>
              </w:rPr>
            </w:pPr>
          </w:p>
          <w:p w:rsidR="00FC3221" w:rsidP="482624EE" w:rsidRDefault="00FC3221" w14:noSpellErr="1" w14:paraId="40279F50" w14:textId="77777777">
            <w:pPr>
              <w:rPr>
                <w:b w:val="1"/>
                <w:bCs w:val="1"/>
                <w:i w:val="1"/>
                <w:iCs w:val="1"/>
              </w:rPr>
            </w:pPr>
            <w:r w:rsidRPr="482624EE" w:rsidR="667A818B">
              <w:rPr>
                <w:b w:val="1"/>
                <w:bCs w:val="1"/>
                <w:i w:val="1"/>
                <w:iCs w:val="1"/>
              </w:rPr>
              <w:t>-analyse &amp; evaluate how your own performance skills contributed to the effectiveness of the final performance</w:t>
            </w:r>
          </w:p>
          <w:p w:rsidR="00FC3221" w:rsidP="482624EE" w:rsidRDefault="00FC3221" w14:noSpellErr="1" w14:paraId="30C30358" w14:textId="77777777">
            <w:pPr>
              <w:rPr>
                <w:b w:val="1"/>
                <w:bCs w:val="1"/>
                <w:i w:val="1"/>
                <w:iCs w:val="1"/>
              </w:rPr>
            </w:pPr>
          </w:p>
          <w:p w:rsidR="00FC3221" w:rsidP="482624EE" w:rsidRDefault="00FC3221" w14:noSpellErr="1" w14:paraId="4EEC113C" w14:textId="77777777">
            <w:pPr>
              <w:rPr>
                <w:b w:val="1"/>
                <w:bCs w:val="1"/>
                <w:i w:val="1"/>
                <w:iCs w:val="1"/>
              </w:rPr>
            </w:pPr>
            <w:r w:rsidRPr="482624EE" w:rsidR="667A818B">
              <w:rPr>
                <w:b w:val="1"/>
                <w:bCs w:val="1"/>
                <w:i w:val="1"/>
                <w:iCs w:val="1"/>
              </w:rPr>
              <w:t>-analyse &amp; evaluate your final performance, including how effectively you fulfilled your initial aims &amp; objectives (referring back to the stimulus &amp; practitioner)</w:t>
            </w:r>
          </w:p>
          <w:p w:rsidR="00FC3221" w:rsidP="482624EE" w:rsidRDefault="00FC3221" w14:paraId="021A5E3F" w14:textId="437D06FF">
            <w:pPr>
              <w:pStyle w:val="Normal"/>
            </w:pPr>
          </w:p>
        </w:tc>
        <w:tc>
          <w:tcPr>
            <w:tcW w:w="3623" w:type="dxa"/>
            <w:tcMar/>
          </w:tcPr>
          <w:p w:rsidR="00DF052F" w:rsidP="00535A69" w:rsidRDefault="00DF052F" w14:paraId="489E47D1" w14:textId="77777777"/>
        </w:tc>
        <w:tc>
          <w:tcPr>
            <w:tcW w:w="877" w:type="dxa"/>
            <w:tcMar/>
          </w:tcPr>
          <w:p w:rsidR="00DF052F" w:rsidP="00535A69" w:rsidRDefault="00DF052F" w14:paraId="7B35E7DA" w14:textId="77777777"/>
        </w:tc>
      </w:tr>
      <w:tr w:rsidR="00DF052F" w:rsidTr="482624EE" w14:paraId="77C75E8D" w14:textId="77777777">
        <w:tc>
          <w:tcPr>
            <w:tcW w:w="743" w:type="dxa"/>
            <w:tcMar/>
          </w:tcPr>
          <w:p w:rsidR="00DF052F" w:rsidP="00535A69" w:rsidRDefault="00DF052F" w14:paraId="232DEDAB" w14:noSpellErr="1" w14:textId="02A0D71A"/>
        </w:tc>
        <w:tc>
          <w:tcPr>
            <w:tcW w:w="3773" w:type="dxa"/>
            <w:tcMar/>
          </w:tcPr>
          <w:p w:rsidR="00DF052F" w:rsidP="482624EE" w:rsidRDefault="00FC3221" w14:paraId="34037105" w14:textId="512094CA">
            <w:pPr>
              <w:pStyle w:val="Normal"/>
            </w:pPr>
          </w:p>
        </w:tc>
        <w:tc>
          <w:tcPr>
            <w:tcW w:w="3623" w:type="dxa"/>
            <w:tcMar/>
          </w:tcPr>
          <w:p w:rsidR="00DF052F" w:rsidP="00535A69" w:rsidRDefault="00DF052F" w14:paraId="031393A1" w14:textId="77777777"/>
        </w:tc>
        <w:tc>
          <w:tcPr>
            <w:tcW w:w="877" w:type="dxa"/>
            <w:tcMar/>
          </w:tcPr>
          <w:p w:rsidR="00DF052F" w:rsidP="00535A69" w:rsidRDefault="00DF052F" w14:paraId="21132D8E" w14:textId="77777777"/>
        </w:tc>
      </w:tr>
    </w:tbl>
    <w:p w:rsidR="00960BBB" w:rsidRDefault="00960BBB" w14:paraId="76A65FA4" w14:textId="5E987B69"/>
    <w:sectPr w:rsidR="00960BBB">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B6064"/>
    <w:multiLevelType w:val="hybridMultilevel"/>
    <w:tmpl w:val="289AFAEC"/>
    <w:lvl w:ilvl="0" w:tplc="B6428468">
      <w:start w:val="2"/>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580E5920"/>
    <w:multiLevelType w:val="hybridMultilevel"/>
    <w:tmpl w:val="D1AC5F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BBB"/>
    <w:rsid w:val="00047446"/>
    <w:rsid w:val="001161F9"/>
    <w:rsid w:val="001173D5"/>
    <w:rsid w:val="001427D3"/>
    <w:rsid w:val="00163CA2"/>
    <w:rsid w:val="001A3990"/>
    <w:rsid w:val="001A5033"/>
    <w:rsid w:val="001D34B5"/>
    <w:rsid w:val="00217AAD"/>
    <w:rsid w:val="00277EE6"/>
    <w:rsid w:val="00290562"/>
    <w:rsid w:val="00292FA7"/>
    <w:rsid w:val="002C7546"/>
    <w:rsid w:val="002D1BC8"/>
    <w:rsid w:val="002F3861"/>
    <w:rsid w:val="00314EC4"/>
    <w:rsid w:val="0032757E"/>
    <w:rsid w:val="003C5C56"/>
    <w:rsid w:val="004334E2"/>
    <w:rsid w:val="00434AD2"/>
    <w:rsid w:val="0049298B"/>
    <w:rsid w:val="004F596B"/>
    <w:rsid w:val="00503231"/>
    <w:rsid w:val="00535A69"/>
    <w:rsid w:val="005F23AC"/>
    <w:rsid w:val="00601C2D"/>
    <w:rsid w:val="00685B9B"/>
    <w:rsid w:val="0068691E"/>
    <w:rsid w:val="00696080"/>
    <w:rsid w:val="006B2EB0"/>
    <w:rsid w:val="00730B0D"/>
    <w:rsid w:val="0079637C"/>
    <w:rsid w:val="007E0738"/>
    <w:rsid w:val="00831CB4"/>
    <w:rsid w:val="00840F2E"/>
    <w:rsid w:val="008820D1"/>
    <w:rsid w:val="009123CB"/>
    <w:rsid w:val="00917894"/>
    <w:rsid w:val="00960BBB"/>
    <w:rsid w:val="00A00475"/>
    <w:rsid w:val="00AA1054"/>
    <w:rsid w:val="00AA463A"/>
    <w:rsid w:val="00B632EC"/>
    <w:rsid w:val="00B95049"/>
    <w:rsid w:val="00BC7238"/>
    <w:rsid w:val="00BF1DC6"/>
    <w:rsid w:val="00C23C87"/>
    <w:rsid w:val="00C27A20"/>
    <w:rsid w:val="00CC31C3"/>
    <w:rsid w:val="00D17A29"/>
    <w:rsid w:val="00D5228C"/>
    <w:rsid w:val="00D97753"/>
    <w:rsid w:val="00DF052F"/>
    <w:rsid w:val="00DF2ECA"/>
    <w:rsid w:val="00E063BE"/>
    <w:rsid w:val="00E16CE8"/>
    <w:rsid w:val="00EF0D43"/>
    <w:rsid w:val="00EF0FC4"/>
    <w:rsid w:val="00F15CCA"/>
    <w:rsid w:val="00F22F05"/>
    <w:rsid w:val="00F75537"/>
    <w:rsid w:val="00F9507A"/>
    <w:rsid w:val="00F95163"/>
    <w:rsid w:val="00FB0D42"/>
    <w:rsid w:val="00FC007E"/>
    <w:rsid w:val="00FC3221"/>
    <w:rsid w:val="00FF769E"/>
    <w:rsid w:val="033D102F"/>
    <w:rsid w:val="0651DF83"/>
    <w:rsid w:val="06C0EA5F"/>
    <w:rsid w:val="08A79269"/>
    <w:rsid w:val="09089B94"/>
    <w:rsid w:val="095355DE"/>
    <w:rsid w:val="09CC4F76"/>
    <w:rsid w:val="1729D358"/>
    <w:rsid w:val="1925B644"/>
    <w:rsid w:val="22B88BCB"/>
    <w:rsid w:val="2607EFC4"/>
    <w:rsid w:val="27B2DC8E"/>
    <w:rsid w:val="2BE54BC6"/>
    <w:rsid w:val="344F7653"/>
    <w:rsid w:val="3D3EA94A"/>
    <w:rsid w:val="3FA85A00"/>
    <w:rsid w:val="45B0EF62"/>
    <w:rsid w:val="482624EE"/>
    <w:rsid w:val="5618B7CD"/>
    <w:rsid w:val="5CCE2E56"/>
    <w:rsid w:val="63AE02D6"/>
    <w:rsid w:val="667A818B"/>
    <w:rsid w:val="669E560F"/>
    <w:rsid w:val="6DC37D39"/>
    <w:rsid w:val="702FA8D1"/>
    <w:rsid w:val="7054D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F70DF"/>
  <w15:chartTrackingRefBased/>
  <w15:docId w15:val="{FDC8F310-2946-457B-970B-07AECC92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960BB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link w:val="NoSpacingChar"/>
    <w:uiPriority w:val="1"/>
    <w:qFormat/>
    <w:rsid w:val="00960BBB"/>
    <w:pPr>
      <w:spacing w:after="0" w:line="240" w:lineRule="auto"/>
    </w:pPr>
    <w:rPr>
      <w:rFonts w:eastAsiaTheme="minorEastAsia"/>
      <w:lang w:val="en-US"/>
    </w:rPr>
  </w:style>
  <w:style w:type="character" w:styleId="NoSpacingChar" w:customStyle="1">
    <w:name w:val="No Spacing Char"/>
    <w:basedOn w:val="DefaultParagraphFont"/>
    <w:link w:val="NoSpacing"/>
    <w:uiPriority w:val="1"/>
    <w:rsid w:val="00960BBB"/>
    <w:rPr>
      <w:rFonts w:eastAsiaTheme="minorEastAsia"/>
      <w:lang w:val="en-US"/>
    </w:rPr>
  </w:style>
  <w:style w:type="paragraph" w:styleId="ListParagraph">
    <w:name w:val="List Paragraph"/>
    <w:basedOn w:val="Normal"/>
    <w:uiPriority w:val="34"/>
    <w:qFormat/>
    <w:rsid w:val="00D97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customXml" Target="../customXml/item3.xml" Id="rId11" /><Relationship Type="http://schemas.openxmlformats.org/officeDocument/2006/relationships/image" Target="media/image1.png"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253375DCE30D498E5973A9D7B19AA6" ma:contentTypeVersion="12" ma:contentTypeDescription="Create a new document." ma:contentTypeScope="" ma:versionID="30a2832e9930533ac08db312f7817f21">
  <xsd:schema xmlns:xsd="http://www.w3.org/2001/XMLSchema" xmlns:xs="http://www.w3.org/2001/XMLSchema" xmlns:p="http://schemas.microsoft.com/office/2006/metadata/properties" xmlns:ns2="ecc67df7-5a42-4e86-ab60-d464b667f47a" xmlns:ns3="d0daaaef-fedf-4a93-b009-6c8e5e057af7" targetNamespace="http://schemas.microsoft.com/office/2006/metadata/properties" ma:root="true" ma:fieldsID="b7f09c5412194541235b36a1a4368fed" ns2:_="" ns3:_="">
    <xsd:import namespace="ecc67df7-5a42-4e86-ab60-d464b667f47a"/>
    <xsd:import namespace="d0daaaef-fedf-4a93-b009-6c8e5e057a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c67df7-5a42-4e86-ab60-d464b667f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aaaef-fedf-4a93-b009-6c8e5e057a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E7598C-BEBD-461B-ADD7-69DB68B9E6F8}"/>
</file>

<file path=customXml/itemProps2.xml><?xml version="1.0" encoding="utf-8"?>
<ds:datastoreItem xmlns:ds="http://schemas.openxmlformats.org/officeDocument/2006/customXml" ds:itemID="{396A7283-8B61-49BC-BAF5-19817FCEA2FB}"/>
</file>

<file path=customXml/itemProps3.xml><?xml version="1.0" encoding="utf-8"?>
<ds:datastoreItem xmlns:ds="http://schemas.openxmlformats.org/officeDocument/2006/customXml" ds:itemID="{3ECD3E31-0C82-47D7-86FE-A615119B1A9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Hopwood</dc:creator>
  <cp:keywords/>
  <dc:description/>
  <cp:lastModifiedBy>Hopwood, Ellie</cp:lastModifiedBy>
  <cp:revision>5</cp:revision>
  <dcterms:created xsi:type="dcterms:W3CDTF">2020-05-10T12:14:00Z</dcterms:created>
  <dcterms:modified xsi:type="dcterms:W3CDTF">2020-10-19T12:31:57Z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0x010100FD253375DCE30D498E5973A9D7B19AA6</vt:lpwstr>
  </property>
</Properties>
</file>