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2CE33C64" w:rsidR="00771776" w:rsidRPr="00EC3C0C" w:rsidRDefault="00FC1218" w:rsidP="00EC3C0C">
      <w:r w:rsidRPr="00DF4DA4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09FB4" wp14:editId="37D72113">
                <wp:simplePos x="0" y="0"/>
                <wp:positionH relativeFrom="column">
                  <wp:posOffset>153035</wp:posOffset>
                </wp:positionH>
                <wp:positionV relativeFrom="paragraph">
                  <wp:posOffset>1172845</wp:posOffset>
                </wp:positionV>
                <wp:extent cx="754695" cy="685897"/>
                <wp:effectExtent l="19050" t="19050" r="26670" b="19050"/>
                <wp:wrapNone/>
                <wp:docPr id="67" name="Oval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AB574B-8981-4E26-B2E5-7B1754824F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5" cy="6858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BB236" id="Oval 66" o:spid="_x0000_s1026" style="position:absolute;margin-left:12.05pt;margin-top:92.35pt;width:59.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" fillcolor="white [3212]" strokecolor="#0070c0" strokeweight="3pt"/>
            </w:pict>
          </mc:Fallback>
        </mc:AlternateContent>
      </w:r>
      <w:r w:rsidR="00DF4DA4" w:rsidRPr="00DF4DA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9442401" wp14:editId="07A9A296">
            <wp:simplePos x="0" y="0"/>
            <wp:positionH relativeFrom="column">
              <wp:posOffset>227330</wp:posOffset>
            </wp:positionH>
            <wp:positionV relativeFrom="paragraph">
              <wp:posOffset>1194435</wp:posOffset>
            </wp:positionV>
            <wp:extent cx="556895" cy="556895"/>
            <wp:effectExtent l="0" t="0" r="0" b="0"/>
            <wp:wrapNone/>
            <wp:docPr id="139" name="Graphic 138" descr="Desert scene">
              <a:extLst xmlns:a="http://schemas.openxmlformats.org/drawingml/2006/main">
                <a:ext uri="{FF2B5EF4-FFF2-40B4-BE49-F238E27FC236}">
                  <a16:creationId xmlns:a16="http://schemas.microsoft.com/office/drawing/2014/main" id="{26F0C1F0-5466-4AC5-9EB8-12CE85A0E3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Graphic 138" descr="Desert scene">
                      <a:extLst>
                        <a:ext uri="{FF2B5EF4-FFF2-40B4-BE49-F238E27FC236}">
                          <a16:creationId xmlns:a16="http://schemas.microsoft.com/office/drawing/2014/main" id="{26F0C1F0-5466-4AC5-9EB8-12CE85A0E3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11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0FB8B040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65FE9ABC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="00A62F2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A62F2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65FE9ABC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="00A62F24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A62F24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0B103317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21D651" w14:textId="77CBB797" w:rsidR="00DF4DA4" w:rsidRDefault="00A62F24" w:rsidP="00EA44D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11.2.1</w:t>
            </w:r>
            <w:r w:rsidR="00EA44D9" w:rsidRPr="004E0B1B">
              <w:rPr>
                <w:b/>
                <w:bCs/>
                <w:sz w:val="40"/>
                <w:szCs w:val="40"/>
              </w:rPr>
              <w:t xml:space="preserve">: </w:t>
            </w:r>
            <w:r>
              <w:rPr>
                <w:b/>
                <w:bCs/>
                <w:sz w:val="40"/>
                <w:szCs w:val="40"/>
              </w:rPr>
              <w:t>THE LIVING WORLD</w:t>
            </w:r>
            <w:r w:rsidR="00BA3CD7">
              <w:rPr>
                <w:b/>
                <w:bCs/>
                <w:sz w:val="40"/>
                <w:szCs w:val="40"/>
              </w:rPr>
              <w:t xml:space="preserve">: </w:t>
            </w:r>
          </w:p>
          <w:p w14:paraId="514504B0" w14:textId="6182FC9C" w:rsidR="00EA44D9" w:rsidRPr="00EA44D9" w:rsidRDefault="00A62F24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0"/>
                <w:szCs w:val="40"/>
              </w:rPr>
              <w:t>Ecosystems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237418F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 w:rsidR="00506676">
              <w:rPr>
                <w:b/>
                <w:bCs/>
              </w:rPr>
              <w:t>/Golden</w:t>
            </w:r>
            <w:r w:rsidR="00B12195">
              <w:rPr>
                <w:b/>
                <w:bCs/>
              </w:rPr>
              <w:t xml:space="preserve"> Nuggets</w:t>
            </w:r>
          </w:p>
          <w:p w14:paraId="7CCB4413" w14:textId="54FFB181" w:rsidR="00D3706B" w:rsidRPr="00B12195" w:rsidRDefault="00F7444D" w:rsidP="00EA44D9">
            <w:pPr>
              <w:pStyle w:val="NoSpacing"/>
              <w:jc w:val="center"/>
              <w:rPr>
                <w:b/>
                <w:bCs/>
              </w:rPr>
            </w:pPr>
            <w:r w:rsidRPr="00B12195">
              <w:rPr>
                <w:b/>
                <w:bCs/>
              </w:rPr>
              <w:t xml:space="preserve">Scale, </w:t>
            </w:r>
            <w:r w:rsidR="00D3706B" w:rsidRPr="00B12195">
              <w:rPr>
                <w:b/>
                <w:bCs/>
              </w:rPr>
              <w:t>Place,</w:t>
            </w:r>
            <w:r w:rsidRPr="00B12195">
              <w:rPr>
                <w:b/>
                <w:bCs/>
              </w:rPr>
              <w:t xml:space="preserve"> </w:t>
            </w:r>
            <w:r w:rsidR="00D3706B" w:rsidRPr="00B12195">
              <w:rPr>
                <w:b/>
                <w:bCs/>
              </w:rPr>
              <w:t>Interconnection, Change</w:t>
            </w:r>
            <w:r w:rsidRPr="00B12195">
              <w:rPr>
                <w:b/>
                <w:bCs/>
              </w:rPr>
              <w:t>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4E0B1B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2D76172B" w:rsidR="004E0B1B" w:rsidRPr="008A36DD" w:rsidRDefault="00013D3D" w:rsidP="004E0B1B">
            <w:pPr>
              <w:pStyle w:val="NoSpacing"/>
              <w:rPr>
                <w:b/>
                <w:bCs/>
              </w:rPr>
            </w:pPr>
            <w:r w:rsidRPr="008A36DD">
              <w:rPr>
                <w:b/>
                <w:bCs/>
              </w:rPr>
              <w:t>Ecosystems exist at a range of scales and involve the interaction between biotic and abiotic components.</w:t>
            </w:r>
            <w:r w:rsidR="00ED1450" w:rsidRPr="008A36DD">
              <w:rPr>
                <w:b/>
                <w:bCs/>
              </w:rPr>
              <w:t xml:space="preserve"> </w:t>
            </w:r>
            <w:r w:rsidR="004E0B1B" w:rsidRPr="008A36DD">
              <w:rPr>
                <w:rFonts w:asciiTheme="minorHAnsi" w:hAnsiTheme="minorHAnsi"/>
                <w:b/>
                <w:bCs/>
              </w:rPr>
              <w:t>(CGP p</w:t>
            </w:r>
            <w:r w:rsidR="008A36DD" w:rsidRPr="008A36DD">
              <w:rPr>
                <w:rFonts w:asciiTheme="minorHAnsi" w:hAnsiTheme="minorHAnsi"/>
                <w:b/>
                <w:bCs/>
              </w:rPr>
              <w:t>20-22</w:t>
            </w:r>
            <w:r w:rsidR="004E0B1B" w:rsidRPr="008A36DD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006BF5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006BF5" w:rsidRPr="00EA44D9" w:rsidRDefault="00006BF5" w:rsidP="004E0B1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2044" w14:textId="60EE3D59" w:rsidR="00006BF5" w:rsidRPr="00D9675B" w:rsidRDefault="00EB572B" w:rsidP="004E0B1B">
            <w:pPr>
              <w:pStyle w:val="NoSpacing"/>
              <w:rPr>
                <w:rFonts w:cs="Calibri"/>
              </w:rPr>
            </w:pPr>
            <w:r>
              <w:t>The interrelationships within a natural system, an understanding of producers, consumers, decomposers, food chain, food web and nutrient cycling.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DE75" w14:textId="69C73CE2" w:rsidR="00F3268A" w:rsidRDefault="00F3268A" w:rsidP="00F3268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AB7846">
              <w:rPr>
                <w:rFonts w:cs="Calibri"/>
                <w:lang w:eastAsia="en-US"/>
                <w14:ligatures w14:val="none"/>
              </w:rPr>
              <w:t xml:space="preserve"> </w:t>
            </w:r>
            <w:proofErr w:type="spellStart"/>
            <w:r w:rsidR="00AB7846">
              <w:rPr>
                <w:rFonts w:cs="Calibri"/>
                <w:lang w:eastAsia="en-US"/>
                <w14:ligatures w14:val="none"/>
              </w:rPr>
              <w:t>Geog</w:t>
            </w:r>
            <w:proofErr w:type="spellEnd"/>
            <w:r w:rsidR="00AB7846">
              <w:rPr>
                <w:rFonts w:cs="Calibri"/>
                <w:lang w:eastAsia="en-US"/>
                <w14:ligatures w14:val="none"/>
              </w:rPr>
              <w:t xml:space="preserve"> Your Memory</w:t>
            </w:r>
          </w:p>
          <w:p w14:paraId="1D0DF3AA" w14:textId="4B821CDF" w:rsidR="00F3268A" w:rsidRDefault="00F3268A" w:rsidP="00F3268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9A1FA1">
              <w:rPr>
                <w:rFonts w:cs="Calibri"/>
                <w:lang w:eastAsia="en-US"/>
                <w14:ligatures w14:val="none"/>
              </w:rPr>
              <w:t xml:space="preserve"> 3T’s</w:t>
            </w:r>
          </w:p>
          <w:p w14:paraId="3B498D56" w14:textId="09967387" w:rsidR="00F3268A" w:rsidRDefault="00F3268A" w:rsidP="00F3268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9A1FA1">
              <w:rPr>
                <w:rFonts w:cs="Calibri"/>
                <w:lang w:eastAsia="en-US"/>
                <w14:ligatures w14:val="none"/>
              </w:rPr>
              <w:t xml:space="preserve"> CGP p20</w:t>
            </w:r>
            <w:r w:rsidR="00B35CB3">
              <w:rPr>
                <w:rFonts w:cs="Calibri"/>
                <w:lang w:eastAsia="en-US"/>
                <w14:ligatures w14:val="none"/>
              </w:rPr>
              <w:t xml:space="preserve"> &amp; </w:t>
            </w:r>
            <w:proofErr w:type="spellStart"/>
            <w:r w:rsidR="00B35CB3"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0FBFE826" w14:textId="7D6CE6F8" w:rsidR="00F3268A" w:rsidRDefault="00696BA9" w:rsidP="00F3268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F3268A">
              <w:rPr>
                <w:rFonts w:cs="Calibri"/>
                <w:lang w:eastAsia="en-US"/>
                <w14:ligatures w14:val="none"/>
              </w:rPr>
              <w:t>:</w:t>
            </w:r>
            <w:r w:rsidR="007679CB">
              <w:rPr>
                <w:rFonts w:cs="Calibri"/>
                <w:lang w:eastAsia="en-US"/>
                <w14:ligatures w14:val="none"/>
              </w:rPr>
              <w:t xml:space="preserve"> Mind Map</w:t>
            </w:r>
          </w:p>
          <w:p w14:paraId="5039AD5B" w14:textId="1036C119" w:rsidR="00F3268A" w:rsidRDefault="00F3268A" w:rsidP="00F3268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7679CB">
              <w:rPr>
                <w:rFonts w:cs="Calibri"/>
                <w:lang w:eastAsia="en-US"/>
                <w14:ligatures w14:val="none"/>
              </w:rPr>
              <w:t xml:space="preserve"> SAM3 Q2.6-2.8</w:t>
            </w:r>
          </w:p>
          <w:p w14:paraId="0356B0FD" w14:textId="0F7819B3" w:rsidR="00B44239" w:rsidRPr="00D9675B" w:rsidRDefault="00F3268A" w:rsidP="00F3268A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7679CB">
              <w:rPr>
                <w:rFonts w:cs="Calibri"/>
                <w:lang w:eastAsia="en-US"/>
                <w14:ligatures w14:val="none"/>
              </w:rPr>
              <w:t>Tr</w:t>
            </w:r>
            <w:r w:rsidR="00D829D9">
              <w:rPr>
                <w:rFonts w:cs="Calibri"/>
                <w:lang w:eastAsia="en-US"/>
                <w14:ligatures w14:val="none"/>
              </w:rPr>
              <w:t>iangle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30002AE4" w:rsidR="00006BF5" w:rsidRPr="005B23B0" w:rsidRDefault="005B23B0" w:rsidP="004E0B1B">
            <w:pPr>
              <w:widowControl w:val="0"/>
              <w:spacing w:after="0"/>
              <w:rPr>
                <w:rFonts w:cs="Calibri"/>
                <w:b/>
                <w:bCs/>
                <w14:ligatures w14:val="none"/>
              </w:rPr>
            </w:pPr>
            <w:r>
              <w:t xml:space="preserve">Abiotic, Biotic, Consumer, </w:t>
            </w:r>
            <w:r w:rsidR="00DA43FB">
              <w:t xml:space="preserve">Decomposer, Ecosystem, Food chain, </w:t>
            </w:r>
            <w:r w:rsidR="0078678C">
              <w:t xml:space="preserve">Food web, Nutrient cycling, </w:t>
            </w:r>
            <w:r w:rsidR="00D13245">
              <w:t>Producer</w:t>
            </w:r>
          </w:p>
        </w:tc>
      </w:tr>
      <w:tr w:rsidR="00696BA9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696BA9" w:rsidRPr="00EA44D9" w:rsidRDefault="00696BA9" w:rsidP="00696BA9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E224" w14:textId="77777777" w:rsidR="00696BA9" w:rsidRPr="00412135" w:rsidRDefault="00696BA9" w:rsidP="00696BA9">
            <w:pPr>
              <w:pStyle w:val="NoSpacing"/>
              <w:rPr>
                <w:b/>
                <w:bCs/>
              </w:rPr>
            </w:pPr>
            <w:r w:rsidRPr="00412135">
              <w:rPr>
                <w:b/>
                <w:bCs/>
              </w:rPr>
              <w:t xml:space="preserve">An example of a </w:t>
            </w:r>
            <w:proofErr w:type="gramStart"/>
            <w:r w:rsidRPr="00412135">
              <w:rPr>
                <w:b/>
                <w:bCs/>
              </w:rPr>
              <w:t>small scale</w:t>
            </w:r>
            <w:proofErr w:type="gramEnd"/>
            <w:r w:rsidRPr="00412135">
              <w:rPr>
                <w:b/>
                <w:bCs/>
              </w:rPr>
              <w:t xml:space="preserve"> UK ecosystem: Slapton Ley Reed Beds. </w:t>
            </w:r>
          </w:p>
          <w:p w14:paraId="21B02563" w14:textId="7D962FBA" w:rsidR="00696BA9" w:rsidRPr="00D9675B" w:rsidRDefault="00696BA9" w:rsidP="00696BA9">
            <w:pPr>
              <w:pStyle w:val="NoSpacing"/>
              <w:rPr>
                <w:rFonts w:cs="Calibri"/>
              </w:rPr>
            </w:pPr>
            <w:r>
              <w:t>The balance between components. The impact on the ecosystem of changing one component.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2735" w14:textId="581DC08F" w:rsidR="00696BA9" w:rsidRDefault="00696BA9" w:rsidP="00696BA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715D6C">
              <w:rPr>
                <w:rFonts w:cs="Calibri"/>
                <w:lang w:eastAsia="en-US"/>
                <w14:ligatures w14:val="none"/>
              </w:rPr>
              <w:t xml:space="preserve"> Picture Prompts</w:t>
            </w:r>
          </w:p>
          <w:p w14:paraId="69A7CF21" w14:textId="2568A602" w:rsidR="00696BA9" w:rsidRDefault="00696BA9" w:rsidP="00696BA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715D6C">
              <w:rPr>
                <w:rFonts w:cs="Calibri"/>
                <w:lang w:eastAsia="en-US"/>
                <w14:ligatures w14:val="none"/>
              </w:rPr>
              <w:t xml:space="preserve"> 3T’s</w:t>
            </w:r>
          </w:p>
          <w:p w14:paraId="65C20BA3" w14:textId="007E00B1" w:rsidR="00696BA9" w:rsidRDefault="00696BA9" w:rsidP="00696BA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715D6C">
              <w:rPr>
                <w:rFonts w:cs="Calibri"/>
                <w:lang w:eastAsia="en-US"/>
                <w14:ligatures w14:val="none"/>
              </w:rPr>
              <w:t xml:space="preserve"> CGP p21 &amp; </w:t>
            </w:r>
            <w:proofErr w:type="spellStart"/>
            <w:r w:rsidR="00715D6C"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60456692" w14:textId="79D8E05A" w:rsidR="00696BA9" w:rsidRDefault="00696BA9" w:rsidP="00696BA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Challenge:</w:t>
            </w:r>
            <w:r w:rsidR="00715D6C">
              <w:rPr>
                <w:rFonts w:cs="Calibri"/>
                <w:lang w:eastAsia="en-US"/>
                <w14:ligatures w14:val="none"/>
              </w:rPr>
              <w:t xml:space="preserve"> </w:t>
            </w:r>
            <w:r w:rsidR="00C80EE3">
              <w:rPr>
                <w:rFonts w:cs="Calibri"/>
                <w:lang w:eastAsia="en-US"/>
                <w14:ligatures w14:val="none"/>
              </w:rPr>
              <w:t>Map annotation &amp; Icon Remember</w:t>
            </w:r>
          </w:p>
          <w:p w14:paraId="617CE0A1" w14:textId="076AE79A" w:rsidR="00696BA9" w:rsidRDefault="00696BA9" w:rsidP="00696BA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C80EE3">
              <w:rPr>
                <w:rFonts w:cs="Calibri"/>
                <w:lang w:eastAsia="en-US"/>
                <w14:ligatures w14:val="none"/>
              </w:rPr>
              <w:t xml:space="preserve"> Flashcard 17</w:t>
            </w:r>
          </w:p>
          <w:p w14:paraId="7D9700E2" w14:textId="1D9AF5A6" w:rsidR="00696BA9" w:rsidRPr="00D9675B" w:rsidRDefault="00696BA9" w:rsidP="00696BA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5368E6">
              <w:rPr>
                <w:rFonts w:cs="Calibri"/>
                <w:lang w:eastAsia="en-US"/>
                <w14:ligatures w14:val="none"/>
              </w:rPr>
              <w:t xml:space="preserve">Your Turn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06709526" w:rsidR="00696BA9" w:rsidRPr="00D9675B" w:rsidRDefault="00696BA9" w:rsidP="00696BA9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696BA9" w:rsidRPr="004D6A96" w14:paraId="05D0AB80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696BA9" w:rsidRPr="00EA44D9" w:rsidRDefault="00696BA9" w:rsidP="00696BA9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95B0" w14:textId="1480B087" w:rsidR="00696BA9" w:rsidRPr="00D9675B" w:rsidRDefault="00696BA9" w:rsidP="00696BA9">
            <w:pPr>
              <w:pStyle w:val="NoSpacing"/>
              <w:rPr>
                <w:rFonts w:cs="Calibri"/>
              </w:rPr>
            </w:pPr>
            <w:r>
              <w:t>An overview of the distribution and characteristics of large scale natural global ecosystems.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4669" w14:textId="3E11B934" w:rsidR="00696BA9" w:rsidRDefault="00696BA9" w:rsidP="00696BA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B34F7F">
              <w:rPr>
                <w:rFonts w:cs="Calibri"/>
                <w:lang w:eastAsia="en-US"/>
                <w14:ligatures w14:val="none"/>
              </w:rPr>
              <w:t xml:space="preserve"> Frayer Model: Biome</w:t>
            </w:r>
          </w:p>
          <w:p w14:paraId="263EEF01" w14:textId="75643D9C" w:rsidR="00696BA9" w:rsidRDefault="00696BA9" w:rsidP="00696BA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5368E6">
              <w:rPr>
                <w:rFonts w:cs="Calibri"/>
                <w:lang w:eastAsia="en-US"/>
                <w14:ligatures w14:val="none"/>
              </w:rPr>
              <w:t xml:space="preserve"> Your Turn</w:t>
            </w:r>
          </w:p>
          <w:p w14:paraId="5763D06E" w14:textId="02B9538A" w:rsidR="00696BA9" w:rsidRDefault="00696BA9" w:rsidP="00696BA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B34F7F">
              <w:rPr>
                <w:rFonts w:cs="Calibri"/>
                <w:lang w:eastAsia="en-US"/>
                <w14:ligatures w14:val="none"/>
              </w:rPr>
              <w:t xml:space="preserve"> CGP p22 &amp; </w:t>
            </w:r>
            <w:proofErr w:type="spellStart"/>
            <w:r w:rsidR="00B34F7F"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2B3FE859" w14:textId="5DB0A119" w:rsidR="00696BA9" w:rsidRDefault="00696BA9" w:rsidP="00696BA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Challenge:</w:t>
            </w:r>
            <w:r w:rsidR="00236825">
              <w:rPr>
                <w:rFonts w:cs="Calibri"/>
                <w:lang w:eastAsia="en-US"/>
                <w14:ligatures w14:val="none"/>
              </w:rPr>
              <w:t xml:space="preserve"> Guess It</w:t>
            </w:r>
          </w:p>
          <w:p w14:paraId="4DC176BF" w14:textId="2BFC373B" w:rsidR="00696BA9" w:rsidRDefault="00696BA9" w:rsidP="00696BA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236825">
              <w:rPr>
                <w:rFonts w:cs="Calibri"/>
                <w:lang w:eastAsia="en-US"/>
                <w14:ligatures w14:val="none"/>
              </w:rPr>
              <w:t xml:space="preserve"> CGP Workbook Q1.1-1.4 p19</w:t>
            </w:r>
          </w:p>
          <w:p w14:paraId="3E355C93" w14:textId="34A22BAF" w:rsidR="00696BA9" w:rsidRPr="00D9675B" w:rsidRDefault="00696BA9" w:rsidP="00696BA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236825">
              <w:rPr>
                <w:rFonts w:cs="Calibri"/>
                <w:lang w:eastAsia="en-US"/>
                <w14:ligatures w14:val="none"/>
              </w:rPr>
              <w:t>Lesson Summary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5F02F09E" w:rsidR="00696BA9" w:rsidRPr="00D9675B" w:rsidRDefault="00696BA9" w:rsidP="00696BA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t>Global ecosystem</w:t>
            </w:r>
          </w:p>
        </w:tc>
      </w:tr>
      <w:tr w:rsidR="00FC1218" w:rsidRPr="004D6A96" w14:paraId="0A36A58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8068" w14:textId="673CCE8E" w:rsidR="00FC1218" w:rsidRDefault="00FC1218" w:rsidP="00FC121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ILOs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073A" w14:textId="2F985B9A" w:rsidR="00FC1218" w:rsidRPr="00D9675B" w:rsidRDefault="00FC1218" w:rsidP="00FC1218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Retrieval &amp; Review – set weekly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EFD8" w14:textId="0A73E55C" w:rsidR="00FC1218" w:rsidRPr="00D9675B" w:rsidRDefault="00FC1218" w:rsidP="00FC1218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Self-assessed using mark schemes provided.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1F03" w14:textId="77777777" w:rsidR="00FC1218" w:rsidRPr="00D9675B" w:rsidRDefault="00FC1218" w:rsidP="00FC1218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3"/>
  </w:num>
  <w:num w:numId="5">
    <w:abstractNumId w:val="4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30"/>
  </w:num>
  <w:num w:numId="11">
    <w:abstractNumId w:val="9"/>
  </w:num>
  <w:num w:numId="12">
    <w:abstractNumId w:val="15"/>
  </w:num>
  <w:num w:numId="13">
    <w:abstractNumId w:val="21"/>
  </w:num>
  <w:num w:numId="14">
    <w:abstractNumId w:val="18"/>
  </w:num>
  <w:num w:numId="15">
    <w:abstractNumId w:val="28"/>
  </w:num>
  <w:num w:numId="16">
    <w:abstractNumId w:val="31"/>
  </w:num>
  <w:num w:numId="17">
    <w:abstractNumId w:val="20"/>
  </w:num>
  <w:num w:numId="18">
    <w:abstractNumId w:val="5"/>
  </w:num>
  <w:num w:numId="19">
    <w:abstractNumId w:val="3"/>
  </w:num>
  <w:num w:numId="20">
    <w:abstractNumId w:val="25"/>
  </w:num>
  <w:num w:numId="21">
    <w:abstractNumId w:val="29"/>
  </w:num>
  <w:num w:numId="22">
    <w:abstractNumId w:val="10"/>
  </w:num>
  <w:num w:numId="23">
    <w:abstractNumId w:val="6"/>
  </w:num>
  <w:num w:numId="24">
    <w:abstractNumId w:val="17"/>
  </w:num>
  <w:num w:numId="25">
    <w:abstractNumId w:val="1"/>
  </w:num>
  <w:num w:numId="26">
    <w:abstractNumId w:val="11"/>
  </w:num>
  <w:num w:numId="27">
    <w:abstractNumId w:val="14"/>
  </w:num>
  <w:num w:numId="28">
    <w:abstractNumId w:val="22"/>
  </w:num>
  <w:num w:numId="29">
    <w:abstractNumId w:val="19"/>
  </w:num>
  <w:num w:numId="30">
    <w:abstractNumId w:val="26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13D3D"/>
    <w:rsid w:val="0004329B"/>
    <w:rsid w:val="0009254A"/>
    <w:rsid w:val="000C0871"/>
    <w:rsid w:val="000E2B76"/>
    <w:rsid w:val="000F550B"/>
    <w:rsid w:val="00106B96"/>
    <w:rsid w:val="00147418"/>
    <w:rsid w:val="00157A6B"/>
    <w:rsid w:val="00164A0C"/>
    <w:rsid w:val="00183856"/>
    <w:rsid w:val="001C5502"/>
    <w:rsid w:val="001E123E"/>
    <w:rsid w:val="00205C28"/>
    <w:rsid w:val="00234312"/>
    <w:rsid w:val="00236825"/>
    <w:rsid w:val="0025307B"/>
    <w:rsid w:val="0026257A"/>
    <w:rsid w:val="002731D9"/>
    <w:rsid w:val="002B38A6"/>
    <w:rsid w:val="002E6BB4"/>
    <w:rsid w:val="002F5078"/>
    <w:rsid w:val="00303FEC"/>
    <w:rsid w:val="00307375"/>
    <w:rsid w:val="003114D2"/>
    <w:rsid w:val="0032562B"/>
    <w:rsid w:val="00355197"/>
    <w:rsid w:val="003712EF"/>
    <w:rsid w:val="003905FC"/>
    <w:rsid w:val="003E55A7"/>
    <w:rsid w:val="003F1471"/>
    <w:rsid w:val="003F3890"/>
    <w:rsid w:val="00412135"/>
    <w:rsid w:val="004611FB"/>
    <w:rsid w:val="00477171"/>
    <w:rsid w:val="004B412A"/>
    <w:rsid w:val="004D6A96"/>
    <w:rsid w:val="004E096F"/>
    <w:rsid w:val="004E0B1B"/>
    <w:rsid w:val="004F59C2"/>
    <w:rsid w:val="00506676"/>
    <w:rsid w:val="00527722"/>
    <w:rsid w:val="005368E6"/>
    <w:rsid w:val="005710A3"/>
    <w:rsid w:val="005B23B0"/>
    <w:rsid w:val="005F5B7D"/>
    <w:rsid w:val="006446FD"/>
    <w:rsid w:val="00696BA9"/>
    <w:rsid w:val="006B4AB5"/>
    <w:rsid w:val="006B7CF3"/>
    <w:rsid w:val="006C30DB"/>
    <w:rsid w:val="006D4A2F"/>
    <w:rsid w:val="006E0330"/>
    <w:rsid w:val="006F55FC"/>
    <w:rsid w:val="0070680E"/>
    <w:rsid w:val="00715D6C"/>
    <w:rsid w:val="00727433"/>
    <w:rsid w:val="007277E6"/>
    <w:rsid w:val="007679CB"/>
    <w:rsid w:val="00771776"/>
    <w:rsid w:val="0078678C"/>
    <w:rsid w:val="007D0B32"/>
    <w:rsid w:val="007E3B14"/>
    <w:rsid w:val="007E443D"/>
    <w:rsid w:val="007E54ED"/>
    <w:rsid w:val="007F5984"/>
    <w:rsid w:val="00800A60"/>
    <w:rsid w:val="008104AB"/>
    <w:rsid w:val="00843602"/>
    <w:rsid w:val="00846234"/>
    <w:rsid w:val="00853018"/>
    <w:rsid w:val="00854FB0"/>
    <w:rsid w:val="008573C5"/>
    <w:rsid w:val="00877400"/>
    <w:rsid w:val="00885FA7"/>
    <w:rsid w:val="008944AA"/>
    <w:rsid w:val="008A36DD"/>
    <w:rsid w:val="008C6C14"/>
    <w:rsid w:val="008D2119"/>
    <w:rsid w:val="008F79DA"/>
    <w:rsid w:val="00914E6A"/>
    <w:rsid w:val="00915733"/>
    <w:rsid w:val="009A1FA1"/>
    <w:rsid w:val="00A30755"/>
    <w:rsid w:val="00A40089"/>
    <w:rsid w:val="00A62F24"/>
    <w:rsid w:val="00A6642D"/>
    <w:rsid w:val="00A6745C"/>
    <w:rsid w:val="00A91815"/>
    <w:rsid w:val="00AA1199"/>
    <w:rsid w:val="00AB7846"/>
    <w:rsid w:val="00AD1465"/>
    <w:rsid w:val="00AD577F"/>
    <w:rsid w:val="00AD5AB6"/>
    <w:rsid w:val="00AF0FC0"/>
    <w:rsid w:val="00B12195"/>
    <w:rsid w:val="00B31800"/>
    <w:rsid w:val="00B34F7F"/>
    <w:rsid w:val="00B35CB3"/>
    <w:rsid w:val="00B44239"/>
    <w:rsid w:val="00B479E3"/>
    <w:rsid w:val="00BA3CD7"/>
    <w:rsid w:val="00BC7828"/>
    <w:rsid w:val="00BE7C23"/>
    <w:rsid w:val="00C04407"/>
    <w:rsid w:val="00C761BB"/>
    <w:rsid w:val="00C80EE3"/>
    <w:rsid w:val="00C86113"/>
    <w:rsid w:val="00C87F95"/>
    <w:rsid w:val="00CC27EF"/>
    <w:rsid w:val="00CE5C17"/>
    <w:rsid w:val="00D100D0"/>
    <w:rsid w:val="00D13075"/>
    <w:rsid w:val="00D13245"/>
    <w:rsid w:val="00D16670"/>
    <w:rsid w:val="00D3706B"/>
    <w:rsid w:val="00D53C02"/>
    <w:rsid w:val="00D829D9"/>
    <w:rsid w:val="00D9675B"/>
    <w:rsid w:val="00DA43FB"/>
    <w:rsid w:val="00DB3B2F"/>
    <w:rsid w:val="00DC63A6"/>
    <w:rsid w:val="00DD3A15"/>
    <w:rsid w:val="00DF4DA4"/>
    <w:rsid w:val="00E06754"/>
    <w:rsid w:val="00E27C88"/>
    <w:rsid w:val="00E44BFA"/>
    <w:rsid w:val="00E56CD3"/>
    <w:rsid w:val="00EA44D9"/>
    <w:rsid w:val="00EB572B"/>
    <w:rsid w:val="00EC058B"/>
    <w:rsid w:val="00EC3C0C"/>
    <w:rsid w:val="00ED1450"/>
    <w:rsid w:val="00ED2DE3"/>
    <w:rsid w:val="00ED504D"/>
    <w:rsid w:val="00F16196"/>
    <w:rsid w:val="00F30967"/>
    <w:rsid w:val="00F3268A"/>
    <w:rsid w:val="00F32D41"/>
    <w:rsid w:val="00F343EA"/>
    <w:rsid w:val="00F403AA"/>
    <w:rsid w:val="00F562B4"/>
    <w:rsid w:val="00F7444D"/>
    <w:rsid w:val="00FB128F"/>
    <w:rsid w:val="00FB5793"/>
    <w:rsid w:val="00FC1218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F10D8-1037-470A-8D06-10DC84F16B46}"/>
</file>

<file path=customXml/itemProps2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30</cp:revision>
  <cp:lastPrinted>2020-01-06T07:29:00Z</cp:lastPrinted>
  <dcterms:created xsi:type="dcterms:W3CDTF">2020-10-17T04:05:00Z</dcterms:created>
  <dcterms:modified xsi:type="dcterms:W3CDTF">2020-10-28T12:07:00Z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